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</w:tblGrid>
      <w:tr w:rsidR="006605F3" w:rsidTr="004C38F2">
        <w:tc>
          <w:tcPr>
            <w:tcW w:w="4256" w:type="dxa"/>
          </w:tcPr>
          <w:p w:rsidR="006605F3" w:rsidRPr="007C6B4D" w:rsidRDefault="006605F3" w:rsidP="00524A31">
            <w:pPr>
              <w:spacing w:after="0" w:line="240" w:lineRule="auto"/>
              <w:contextualSpacing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ПРИЛОЖЕНИЕ</w:t>
            </w:r>
          </w:p>
          <w:p w:rsidR="006605F3" w:rsidRPr="007C6B4D" w:rsidRDefault="006605F3" w:rsidP="00524A31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6605F3" w:rsidRPr="007C6B4D" w:rsidRDefault="006605F3" w:rsidP="00524A31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proofErr w:type="spellStart"/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Усть-Катавского</w:t>
            </w:r>
            <w:proofErr w:type="spellEnd"/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 городского округа от </w:t>
            </w:r>
            <w:r w:rsidR="00D0668F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___________</w:t>
            </w: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 №</w:t>
            </w:r>
            <w:r w:rsidR="00D0668F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______</w:t>
            </w:r>
          </w:p>
          <w:p w:rsidR="006605F3" w:rsidRDefault="006605F3" w:rsidP="0052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</w:p>
        </w:tc>
      </w:tr>
    </w:tbl>
    <w:p w:rsidR="006605F3" w:rsidRDefault="006605F3" w:rsidP="006605F3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8"/>
          <w:szCs w:val="28"/>
        </w:rPr>
      </w:pPr>
    </w:p>
    <w:p w:rsidR="006605F3" w:rsidRPr="005D282B" w:rsidRDefault="006605F3" w:rsidP="006605F3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  <w:r w:rsidRPr="005D282B">
        <w:rPr>
          <w:rFonts w:ascii="Times New Roman" w:hAnsi="Times New Roman"/>
          <w:color w:val="191919"/>
          <w:sz w:val="26"/>
          <w:szCs w:val="26"/>
        </w:rPr>
        <w:t>Изменения</w:t>
      </w:r>
    </w:p>
    <w:p w:rsidR="006605F3" w:rsidRPr="005D282B" w:rsidRDefault="006605F3" w:rsidP="006605F3">
      <w:pPr>
        <w:spacing w:after="0" w:line="240" w:lineRule="auto"/>
        <w:jc w:val="center"/>
        <w:rPr>
          <w:rFonts w:ascii="Times New Roman" w:hAnsi="Times New Roman"/>
          <w:color w:val="191919"/>
          <w:sz w:val="26"/>
          <w:szCs w:val="26"/>
        </w:rPr>
      </w:pPr>
      <w:r w:rsidRPr="005D282B">
        <w:rPr>
          <w:rFonts w:ascii="Times New Roman" w:hAnsi="Times New Roman"/>
          <w:color w:val="191919"/>
          <w:sz w:val="26"/>
          <w:szCs w:val="26"/>
        </w:rPr>
        <w:t>в постановление а</w:t>
      </w:r>
      <w:r w:rsidRPr="005D282B">
        <w:rPr>
          <w:rStyle w:val="a6"/>
          <w:rFonts w:ascii="Times New Roman" w:hAnsi="Times New Roman"/>
          <w:b w:val="0"/>
          <w:bCs/>
          <w:color w:val="000000"/>
          <w:sz w:val="26"/>
          <w:szCs w:val="26"/>
        </w:rPr>
        <w:t>дминистрации</w:t>
      </w:r>
      <w:r w:rsidRPr="005D282B">
        <w:rPr>
          <w:rStyle w:val="a6"/>
          <w:rFonts w:ascii="Times New Roman" w:hAnsi="Times New Roman"/>
          <w:bCs/>
          <w:color w:val="000000"/>
          <w:sz w:val="26"/>
          <w:szCs w:val="26"/>
        </w:rPr>
        <w:t xml:space="preserve"> </w:t>
      </w:r>
      <w:proofErr w:type="spellStart"/>
      <w:r w:rsidRPr="005D282B">
        <w:rPr>
          <w:rFonts w:ascii="Times New Roman" w:hAnsi="Times New Roman"/>
          <w:color w:val="191919"/>
          <w:sz w:val="26"/>
          <w:szCs w:val="26"/>
        </w:rPr>
        <w:t>Усть-Катавского</w:t>
      </w:r>
      <w:proofErr w:type="spellEnd"/>
      <w:r w:rsidRPr="005D282B">
        <w:rPr>
          <w:rFonts w:ascii="Times New Roman" w:hAnsi="Times New Roman"/>
          <w:color w:val="191919"/>
          <w:sz w:val="26"/>
          <w:szCs w:val="26"/>
        </w:rPr>
        <w:t xml:space="preserve"> городского округа </w:t>
      </w:r>
    </w:p>
    <w:p w:rsidR="006605F3" w:rsidRPr="006A35D8" w:rsidRDefault="0019339E" w:rsidP="006605F3">
      <w:pPr>
        <w:spacing w:after="0" w:line="240" w:lineRule="auto"/>
        <w:jc w:val="center"/>
        <w:rPr>
          <w:rStyle w:val="a6"/>
          <w:rFonts w:ascii="Times New Roman" w:hAnsi="Times New Roman"/>
          <w:b w:val="0"/>
          <w:bCs/>
          <w:color w:val="000000"/>
          <w:sz w:val="28"/>
          <w:szCs w:val="28"/>
        </w:rPr>
      </w:pPr>
      <w:r w:rsidRPr="005D282B">
        <w:rPr>
          <w:rFonts w:ascii="Times New Roman" w:hAnsi="Times New Roman"/>
          <w:color w:val="191919"/>
          <w:sz w:val="26"/>
          <w:szCs w:val="26"/>
        </w:rPr>
        <w:t xml:space="preserve">от 30.12.2020г.  №1781 </w:t>
      </w:r>
      <w:r w:rsidR="006605F3" w:rsidRPr="005D282B">
        <w:rPr>
          <w:rFonts w:ascii="Times New Roman" w:hAnsi="Times New Roman"/>
          <w:color w:val="191919"/>
          <w:sz w:val="26"/>
          <w:szCs w:val="26"/>
        </w:rPr>
        <w:t xml:space="preserve">«Об утверждении муниципальной   программы «Развитие образования в </w:t>
      </w:r>
      <w:proofErr w:type="spellStart"/>
      <w:r w:rsidR="006605F3" w:rsidRPr="005D282B">
        <w:rPr>
          <w:rFonts w:ascii="Times New Roman" w:hAnsi="Times New Roman"/>
          <w:color w:val="191919"/>
          <w:sz w:val="26"/>
          <w:szCs w:val="26"/>
        </w:rPr>
        <w:t>Усть-Катавском</w:t>
      </w:r>
      <w:proofErr w:type="spellEnd"/>
      <w:r w:rsidR="006605F3" w:rsidRPr="005D282B">
        <w:rPr>
          <w:rFonts w:ascii="Times New Roman" w:hAnsi="Times New Roman"/>
          <w:color w:val="191919"/>
          <w:sz w:val="26"/>
          <w:szCs w:val="26"/>
        </w:rPr>
        <w:t xml:space="preserve"> городском округе на 202</w:t>
      </w:r>
      <w:r w:rsidRPr="005D282B">
        <w:rPr>
          <w:rFonts w:ascii="Times New Roman" w:hAnsi="Times New Roman"/>
          <w:color w:val="191919"/>
          <w:sz w:val="26"/>
          <w:szCs w:val="26"/>
        </w:rPr>
        <w:t>3</w:t>
      </w:r>
      <w:r w:rsidR="006605F3" w:rsidRPr="005D282B">
        <w:rPr>
          <w:rFonts w:ascii="Times New Roman" w:hAnsi="Times New Roman"/>
          <w:color w:val="191919"/>
          <w:sz w:val="26"/>
          <w:szCs w:val="26"/>
        </w:rPr>
        <w:t>-202</w:t>
      </w:r>
      <w:r w:rsidRPr="005D282B">
        <w:rPr>
          <w:rFonts w:ascii="Times New Roman" w:hAnsi="Times New Roman"/>
          <w:color w:val="191919"/>
          <w:sz w:val="26"/>
          <w:szCs w:val="26"/>
        </w:rPr>
        <w:t>5</w:t>
      </w:r>
      <w:r w:rsidR="006605F3" w:rsidRPr="005D282B">
        <w:rPr>
          <w:rFonts w:ascii="Times New Roman" w:hAnsi="Times New Roman"/>
          <w:color w:val="191919"/>
          <w:sz w:val="26"/>
          <w:szCs w:val="26"/>
        </w:rPr>
        <w:t xml:space="preserve"> годы»</w:t>
      </w:r>
    </w:p>
    <w:p w:rsidR="006605F3" w:rsidRPr="006A35D8" w:rsidRDefault="006605F3" w:rsidP="006605F3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color w:val="191919"/>
          <w:sz w:val="28"/>
          <w:szCs w:val="28"/>
        </w:rPr>
      </w:pPr>
    </w:p>
    <w:p w:rsidR="006605F3" w:rsidRPr="005D282B" w:rsidRDefault="006605F3" w:rsidP="006605F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5D282B">
        <w:rPr>
          <w:rFonts w:ascii="Times New Roman" w:hAnsi="Times New Roman"/>
          <w:color w:val="191919"/>
          <w:sz w:val="26"/>
          <w:szCs w:val="26"/>
        </w:rPr>
        <w:t>1.В паспорт программы внести изменения:</w:t>
      </w:r>
    </w:p>
    <w:p w:rsidR="006605F3" w:rsidRPr="005D282B" w:rsidRDefault="006605F3" w:rsidP="006605F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5D282B">
        <w:rPr>
          <w:rFonts w:ascii="Times New Roman" w:hAnsi="Times New Roman"/>
          <w:color w:val="191919"/>
          <w:sz w:val="26"/>
          <w:szCs w:val="26"/>
        </w:rPr>
        <w:t>1.1. Строку «Целевые индикаторы и показатели муниципальной программы» дополнить следующим</w:t>
      </w:r>
      <w:r w:rsidR="00B63325" w:rsidRPr="005D282B">
        <w:rPr>
          <w:rFonts w:ascii="Times New Roman" w:hAnsi="Times New Roman"/>
          <w:color w:val="191919"/>
          <w:sz w:val="26"/>
          <w:szCs w:val="26"/>
        </w:rPr>
        <w:t>и</w:t>
      </w:r>
      <w:r w:rsidRPr="005D282B">
        <w:rPr>
          <w:rFonts w:ascii="Times New Roman" w:hAnsi="Times New Roman"/>
          <w:color w:val="191919"/>
          <w:sz w:val="26"/>
          <w:szCs w:val="26"/>
        </w:rPr>
        <w:t xml:space="preserve"> показател</w:t>
      </w:r>
      <w:r w:rsidR="00B63325" w:rsidRPr="005D282B">
        <w:rPr>
          <w:rFonts w:ascii="Times New Roman" w:hAnsi="Times New Roman"/>
          <w:color w:val="191919"/>
          <w:sz w:val="26"/>
          <w:szCs w:val="26"/>
        </w:rPr>
        <w:t>ями</w:t>
      </w:r>
      <w:r w:rsidRPr="005D282B">
        <w:rPr>
          <w:rFonts w:ascii="Times New Roman" w:hAnsi="Times New Roman"/>
          <w:color w:val="191919"/>
          <w:sz w:val="26"/>
          <w:szCs w:val="26"/>
        </w:rPr>
        <w:t>:</w:t>
      </w:r>
    </w:p>
    <w:p w:rsidR="00B63325" w:rsidRPr="0056203D" w:rsidRDefault="006605F3" w:rsidP="005620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203D">
        <w:rPr>
          <w:rFonts w:ascii="Times New Roman" w:hAnsi="Times New Roman" w:cs="Times New Roman"/>
          <w:sz w:val="26"/>
          <w:szCs w:val="26"/>
        </w:rPr>
        <w:t>«</w:t>
      </w:r>
      <w:r w:rsidR="00B63325" w:rsidRPr="0056203D">
        <w:rPr>
          <w:rFonts w:ascii="Times New Roman" w:hAnsi="Times New Roman" w:cs="Times New Roman"/>
          <w:sz w:val="26"/>
          <w:szCs w:val="26"/>
        </w:rPr>
        <w:t>доля выполненных ремонтов в зданиях муниципальных организаций отдыха и оздоровления детей в общем количестве зданий муниципальных организаций отдыха и оздоровления детей, запланированных к проведению ремонта, в текущем году;</w:t>
      </w:r>
    </w:p>
    <w:p w:rsidR="00B63325" w:rsidRPr="0056203D" w:rsidRDefault="00B63325" w:rsidP="005620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203D">
        <w:rPr>
          <w:rFonts w:ascii="Times New Roman" w:hAnsi="Times New Roman" w:cs="Times New Roman"/>
          <w:sz w:val="26"/>
          <w:szCs w:val="26"/>
        </w:rPr>
        <w:t xml:space="preserve">доля отремонтированных зданий муниципальных организаций отдыха и оздоровления детей в общем количестве зданий муниципальных организаций отдыха </w:t>
      </w:r>
      <w:bookmarkStart w:id="0" w:name="_GoBack"/>
      <w:bookmarkEnd w:id="0"/>
      <w:r w:rsidRPr="0056203D">
        <w:rPr>
          <w:rFonts w:ascii="Times New Roman" w:hAnsi="Times New Roman" w:cs="Times New Roman"/>
          <w:sz w:val="26"/>
          <w:szCs w:val="26"/>
        </w:rPr>
        <w:t>и оздоровления детей, требующих проведения ремонтов</w:t>
      </w:r>
      <w:r w:rsidR="00037AE4" w:rsidRPr="0056203D">
        <w:rPr>
          <w:rFonts w:ascii="Times New Roman" w:hAnsi="Times New Roman" w:cs="Times New Roman"/>
          <w:sz w:val="26"/>
          <w:szCs w:val="26"/>
        </w:rPr>
        <w:t>;</w:t>
      </w:r>
    </w:p>
    <w:p w:rsidR="005E1C68" w:rsidRPr="0056203D" w:rsidRDefault="005E1C68" w:rsidP="005620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203D">
        <w:rPr>
          <w:rFonts w:ascii="Times New Roman" w:hAnsi="Times New Roman" w:cs="Times New Roman"/>
          <w:sz w:val="26"/>
          <w:szCs w:val="26"/>
        </w:rPr>
        <w:t>увеличение доли обучающихся в возрасте от 5 до 18 лет, занимающихся по дополнительным общеобразовательным программам на вновь созданных новых местах дополнительного образования</w:t>
      </w:r>
      <w:r w:rsidR="0056203D" w:rsidRPr="0056203D">
        <w:rPr>
          <w:rFonts w:ascii="Times New Roman" w:hAnsi="Times New Roman" w:cs="Times New Roman"/>
          <w:sz w:val="26"/>
          <w:szCs w:val="26"/>
        </w:rPr>
        <w:t>;</w:t>
      </w:r>
    </w:p>
    <w:p w:rsidR="004D26C1" w:rsidRPr="0056203D" w:rsidRDefault="004D26C1" w:rsidP="0056203D">
      <w:pPr>
        <w:spacing w:after="0" w:line="240" w:lineRule="auto"/>
        <w:ind w:firstLine="540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56203D">
        <w:rPr>
          <w:rFonts w:ascii="Times New Roman" w:hAnsi="Times New Roman"/>
          <w:sz w:val="26"/>
          <w:szCs w:val="26"/>
        </w:rPr>
        <w:t>количество вновь созданных новых мест в общеобразовательных организациях для реализации дополнительных общеразвивающих программ всех направленностей;</w:t>
      </w:r>
    </w:p>
    <w:p w:rsidR="0056203D" w:rsidRPr="0056203D" w:rsidRDefault="0056203D" w:rsidP="0056203D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56203D">
        <w:rPr>
          <w:rFonts w:ascii="Times New Roman" w:hAnsi="Times New Roman"/>
          <w:sz w:val="26"/>
          <w:szCs w:val="26"/>
        </w:rPr>
        <w:t>создан центр образования естественно-научной и технологической направленностей «Точка роста»»</w:t>
      </w:r>
    </w:p>
    <w:p w:rsidR="006605F3" w:rsidRPr="00AE779C" w:rsidRDefault="0056203D" w:rsidP="0056203D">
      <w:pPr>
        <w:pStyle w:val="ConsPlusNormal"/>
        <w:ind w:firstLine="540"/>
        <w:jc w:val="both"/>
        <w:rPr>
          <w:rFonts w:ascii="Times New Roman" w:hAnsi="Times New Roman" w:cs="Times New Roman"/>
          <w:color w:val="191919"/>
          <w:sz w:val="26"/>
          <w:szCs w:val="26"/>
        </w:rPr>
      </w:pPr>
      <w:r w:rsidRPr="0056203D">
        <w:rPr>
          <w:rFonts w:ascii="Times New Roman" w:hAnsi="Times New Roman" w:cs="Times New Roman"/>
          <w:sz w:val="26"/>
          <w:szCs w:val="26"/>
        </w:rPr>
        <w:t>создан центр цифрового образования детей "IT- куб</w:t>
      </w:r>
      <w:r w:rsidR="006605F3" w:rsidRPr="00AE779C">
        <w:rPr>
          <w:rFonts w:ascii="Times New Roman" w:hAnsi="Times New Roman" w:cs="Times New Roman"/>
          <w:sz w:val="26"/>
          <w:szCs w:val="26"/>
        </w:rPr>
        <w:t>»;</w:t>
      </w:r>
    </w:p>
    <w:p w:rsidR="006605F3" w:rsidRPr="006A35D8" w:rsidRDefault="006605F3" w:rsidP="006605F3">
      <w:pPr>
        <w:spacing w:after="0" w:line="240" w:lineRule="auto"/>
        <w:ind w:left="1701"/>
        <w:contextualSpacing/>
        <w:jc w:val="both"/>
        <w:rPr>
          <w:rFonts w:ascii="Times New Roman" w:hAnsi="Times New Roman"/>
          <w:sz w:val="28"/>
          <w:szCs w:val="28"/>
        </w:rPr>
      </w:pPr>
    </w:p>
    <w:p w:rsidR="006605F3" w:rsidRPr="005D282B" w:rsidRDefault="006605F3" w:rsidP="006605F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5D282B">
        <w:rPr>
          <w:rFonts w:ascii="Times New Roman" w:hAnsi="Times New Roman"/>
          <w:color w:val="191919"/>
          <w:sz w:val="26"/>
          <w:szCs w:val="26"/>
        </w:rPr>
        <w:t>1.2. Строку «Объёмы бюджетных ассигнований муниципальной программы» изложить в следующей редакции:</w:t>
      </w:r>
    </w:p>
    <w:p w:rsidR="006605F3" w:rsidRPr="005D282B" w:rsidRDefault="006605F3" w:rsidP="006605F3">
      <w:pPr>
        <w:shd w:val="clear" w:color="auto" w:fill="FFFFFF" w:themeFill="background1"/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pacing w:val="1"/>
          <w:sz w:val="26"/>
          <w:szCs w:val="26"/>
        </w:rPr>
      </w:pPr>
      <w:r w:rsidRPr="005D282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«Общий объем финансирования мероприятий </w:t>
      </w:r>
      <w:r w:rsidRPr="005D282B">
        <w:rPr>
          <w:rFonts w:ascii="Times New Roman" w:hAnsi="Times New Roman"/>
          <w:sz w:val="26"/>
          <w:szCs w:val="26"/>
        </w:rPr>
        <w:t xml:space="preserve">муниципальной программы </w:t>
      </w:r>
      <w:r w:rsidRPr="005D282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в </w:t>
      </w:r>
      <w:r w:rsidRPr="005D282B">
        <w:rPr>
          <w:rFonts w:ascii="Times New Roman" w:hAnsi="Times New Roman"/>
          <w:bCs/>
          <w:color w:val="000000"/>
          <w:spacing w:val="-1"/>
          <w:sz w:val="26"/>
          <w:szCs w:val="26"/>
        </w:rPr>
        <w:t>202</w:t>
      </w:r>
      <w:r w:rsidR="0019339E" w:rsidRPr="005D282B">
        <w:rPr>
          <w:rFonts w:ascii="Times New Roman" w:hAnsi="Times New Roman"/>
          <w:bCs/>
          <w:color w:val="000000"/>
          <w:spacing w:val="-1"/>
          <w:sz w:val="26"/>
          <w:szCs w:val="26"/>
        </w:rPr>
        <w:t>3</w:t>
      </w:r>
      <w:r w:rsidRPr="005D282B">
        <w:rPr>
          <w:rFonts w:ascii="Times New Roman" w:hAnsi="Times New Roman"/>
          <w:bCs/>
          <w:color w:val="000000"/>
          <w:spacing w:val="-1"/>
          <w:sz w:val="26"/>
          <w:szCs w:val="26"/>
        </w:rPr>
        <w:t>-202</w:t>
      </w:r>
      <w:r w:rsidR="0019339E" w:rsidRPr="005D282B">
        <w:rPr>
          <w:rFonts w:ascii="Times New Roman" w:hAnsi="Times New Roman"/>
          <w:bCs/>
          <w:color w:val="000000"/>
          <w:spacing w:val="-1"/>
          <w:sz w:val="26"/>
          <w:szCs w:val="26"/>
        </w:rPr>
        <w:t>5</w:t>
      </w:r>
      <w:r w:rsidRPr="005D282B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 </w:t>
      </w:r>
      <w:r w:rsidRPr="005D282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годах составит </w:t>
      </w:r>
      <w:r w:rsidR="005D5A98">
        <w:rPr>
          <w:rFonts w:ascii="Times New Roman" w:hAnsi="Times New Roman"/>
          <w:bCs/>
          <w:color w:val="191919"/>
          <w:spacing w:val="1"/>
          <w:sz w:val="26"/>
          <w:szCs w:val="26"/>
        </w:rPr>
        <w:t>1 055 908,91</w:t>
      </w:r>
      <w:r w:rsidRPr="005D282B">
        <w:rPr>
          <w:rFonts w:ascii="Times New Roman" w:hAnsi="Times New Roman"/>
          <w:bCs/>
          <w:color w:val="191919"/>
          <w:sz w:val="26"/>
          <w:szCs w:val="26"/>
        </w:rPr>
        <w:t xml:space="preserve"> тыс</w:t>
      </w:r>
      <w:r w:rsidR="008E5AE4">
        <w:rPr>
          <w:rFonts w:ascii="Times New Roman" w:hAnsi="Times New Roman"/>
          <w:bCs/>
          <w:color w:val="191919"/>
          <w:spacing w:val="1"/>
          <w:sz w:val="26"/>
          <w:szCs w:val="26"/>
        </w:rPr>
        <w:t>. рублей:</w:t>
      </w:r>
    </w:p>
    <w:p w:rsidR="008E5AE4" w:rsidRDefault="008E5AE4" w:rsidP="006605F3">
      <w:pPr>
        <w:shd w:val="clear" w:color="auto" w:fill="FFFFFF" w:themeFill="background1"/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>
        <w:rPr>
          <w:rFonts w:ascii="Times New Roman" w:hAnsi="Times New Roman"/>
          <w:bCs/>
          <w:color w:val="191919"/>
          <w:spacing w:val="1"/>
          <w:sz w:val="26"/>
          <w:szCs w:val="26"/>
        </w:rPr>
        <w:t>-</w:t>
      </w:r>
      <w:r w:rsidR="006605F3" w:rsidRPr="005D282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за счет средств федерального бюджета – </w:t>
      </w:r>
      <w:r w:rsidR="009A7C43">
        <w:rPr>
          <w:rFonts w:ascii="Times New Roman" w:hAnsi="Times New Roman"/>
          <w:bCs/>
          <w:color w:val="191919"/>
          <w:spacing w:val="1"/>
          <w:sz w:val="26"/>
          <w:szCs w:val="26"/>
        </w:rPr>
        <w:t>7</w:t>
      </w:r>
      <w:r w:rsidR="005D5A98">
        <w:rPr>
          <w:rFonts w:ascii="Times New Roman" w:hAnsi="Times New Roman"/>
          <w:bCs/>
          <w:color w:val="191919"/>
          <w:spacing w:val="1"/>
          <w:sz w:val="26"/>
          <w:szCs w:val="26"/>
        </w:rPr>
        <w:t>3 </w:t>
      </w:r>
      <w:r w:rsidR="009A7C43">
        <w:rPr>
          <w:rFonts w:ascii="Times New Roman" w:hAnsi="Times New Roman"/>
          <w:bCs/>
          <w:color w:val="191919"/>
          <w:spacing w:val="1"/>
          <w:sz w:val="26"/>
          <w:szCs w:val="26"/>
        </w:rPr>
        <w:t>4</w:t>
      </w:r>
      <w:r w:rsidR="005D5A98">
        <w:rPr>
          <w:rFonts w:ascii="Times New Roman" w:hAnsi="Times New Roman"/>
          <w:bCs/>
          <w:color w:val="191919"/>
          <w:spacing w:val="1"/>
          <w:sz w:val="26"/>
          <w:szCs w:val="26"/>
        </w:rPr>
        <w:t>44,</w:t>
      </w:r>
      <w:r w:rsidR="009A7C43">
        <w:rPr>
          <w:rFonts w:ascii="Times New Roman" w:hAnsi="Times New Roman"/>
          <w:bCs/>
          <w:color w:val="191919"/>
          <w:spacing w:val="1"/>
          <w:sz w:val="26"/>
          <w:szCs w:val="26"/>
        </w:rPr>
        <w:t>6</w:t>
      </w:r>
      <w:r w:rsidR="005D5A98">
        <w:rPr>
          <w:rFonts w:ascii="Times New Roman" w:hAnsi="Times New Roman"/>
          <w:bCs/>
          <w:color w:val="191919"/>
          <w:spacing w:val="1"/>
          <w:sz w:val="26"/>
          <w:szCs w:val="26"/>
        </w:rPr>
        <w:t>0</w:t>
      </w:r>
      <w:r w:rsidR="006605F3" w:rsidRPr="005D282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</w:t>
      </w:r>
      <w:r w:rsidR="003C374D">
        <w:rPr>
          <w:rFonts w:ascii="Times New Roman" w:hAnsi="Times New Roman"/>
          <w:bCs/>
          <w:color w:val="191919"/>
          <w:sz w:val="26"/>
          <w:szCs w:val="26"/>
        </w:rPr>
        <w:t>,</w:t>
      </w:r>
    </w:p>
    <w:p w:rsidR="008E5AE4" w:rsidRDefault="008E5AE4" w:rsidP="006605F3">
      <w:pPr>
        <w:shd w:val="clear" w:color="auto" w:fill="FFFFFF" w:themeFill="background1"/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>
        <w:rPr>
          <w:rFonts w:ascii="Times New Roman" w:hAnsi="Times New Roman"/>
          <w:bCs/>
          <w:color w:val="191919"/>
          <w:sz w:val="26"/>
          <w:szCs w:val="26"/>
        </w:rPr>
        <w:t>-</w:t>
      </w:r>
      <w:r w:rsidR="006605F3" w:rsidRPr="005D282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за счет средств областного </w:t>
      </w:r>
      <w:proofErr w:type="gramStart"/>
      <w:r w:rsidR="006605F3" w:rsidRPr="005D282B">
        <w:rPr>
          <w:rFonts w:ascii="Times New Roman" w:hAnsi="Times New Roman"/>
          <w:bCs/>
          <w:color w:val="191919"/>
          <w:spacing w:val="1"/>
          <w:sz w:val="26"/>
          <w:szCs w:val="26"/>
        </w:rPr>
        <w:t>бюджета  –</w:t>
      </w:r>
      <w:proofErr w:type="gramEnd"/>
      <w:r w:rsidR="006605F3" w:rsidRPr="005D282B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</w:t>
      </w:r>
      <w:r w:rsidR="005D5A98">
        <w:rPr>
          <w:rFonts w:ascii="Times New Roman" w:hAnsi="Times New Roman"/>
          <w:bCs/>
          <w:color w:val="191919"/>
          <w:spacing w:val="1"/>
          <w:sz w:val="26"/>
          <w:szCs w:val="26"/>
        </w:rPr>
        <w:t>5</w:t>
      </w:r>
      <w:r w:rsidR="009A7C43">
        <w:rPr>
          <w:rFonts w:ascii="Times New Roman" w:hAnsi="Times New Roman"/>
          <w:bCs/>
          <w:color w:val="191919"/>
          <w:spacing w:val="1"/>
          <w:sz w:val="26"/>
          <w:szCs w:val="26"/>
        </w:rPr>
        <w:t>2</w:t>
      </w:r>
      <w:r w:rsidR="005D5A98">
        <w:rPr>
          <w:rFonts w:ascii="Times New Roman" w:hAnsi="Times New Roman"/>
          <w:bCs/>
          <w:color w:val="191919"/>
          <w:spacing w:val="1"/>
          <w:sz w:val="26"/>
          <w:szCs w:val="26"/>
        </w:rPr>
        <w:t>5 </w:t>
      </w:r>
      <w:r w:rsidR="009A7C43">
        <w:rPr>
          <w:rFonts w:ascii="Times New Roman" w:hAnsi="Times New Roman"/>
          <w:bCs/>
          <w:color w:val="191919"/>
          <w:spacing w:val="1"/>
          <w:sz w:val="26"/>
          <w:szCs w:val="26"/>
        </w:rPr>
        <w:t>0</w:t>
      </w:r>
      <w:r w:rsidR="005D5A98">
        <w:rPr>
          <w:rFonts w:ascii="Times New Roman" w:hAnsi="Times New Roman"/>
          <w:bCs/>
          <w:color w:val="191919"/>
          <w:spacing w:val="1"/>
          <w:sz w:val="26"/>
          <w:szCs w:val="26"/>
        </w:rPr>
        <w:t>29,</w:t>
      </w:r>
      <w:r w:rsidR="009A7C43">
        <w:rPr>
          <w:rFonts w:ascii="Times New Roman" w:hAnsi="Times New Roman"/>
          <w:bCs/>
          <w:color w:val="191919"/>
          <w:spacing w:val="1"/>
          <w:sz w:val="26"/>
          <w:szCs w:val="26"/>
        </w:rPr>
        <w:t>8</w:t>
      </w:r>
      <w:r w:rsidR="005D5A98">
        <w:rPr>
          <w:rFonts w:ascii="Times New Roman" w:hAnsi="Times New Roman"/>
          <w:bCs/>
          <w:color w:val="191919"/>
          <w:spacing w:val="1"/>
          <w:sz w:val="26"/>
          <w:szCs w:val="26"/>
        </w:rPr>
        <w:t>0</w:t>
      </w:r>
      <w:r w:rsidR="006605F3" w:rsidRPr="005D282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</w:t>
      </w:r>
      <w:r w:rsidR="003C374D">
        <w:rPr>
          <w:rFonts w:ascii="Times New Roman" w:hAnsi="Times New Roman"/>
          <w:bCs/>
          <w:color w:val="191919"/>
          <w:sz w:val="26"/>
          <w:szCs w:val="26"/>
        </w:rPr>
        <w:t>,</w:t>
      </w:r>
    </w:p>
    <w:p w:rsidR="008E5AE4" w:rsidRDefault="008E5AE4" w:rsidP="006605F3">
      <w:pPr>
        <w:shd w:val="clear" w:color="auto" w:fill="FFFFFF" w:themeFill="background1"/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>
        <w:rPr>
          <w:rFonts w:ascii="Times New Roman" w:hAnsi="Times New Roman"/>
          <w:bCs/>
          <w:color w:val="191919"/>
          <w:sz w:val="26"/>
          <w:szCs w:val="26"/>
        </w:rPr>
        <w:t xml:space="preserve">- </w:t>
      </w:r>
      <w:r w:rsidR="006605F3" w:rsidRPr="005D282B">
        <w:rPr>
          <w:rFonts w:ascii="Times New Roman" w:hAnsi="Times New Roman"/>
          <w:bCs/>
          <w:color w:val="191919"/>
          <w:sz w:val="26"/>
          <w:szCs w:val="26"/>
        </w:rPr>
        <w:t xml:space="preserve">за счет средств местного бюджета -  </w:t>
      </w:r>
      <w:r w:rsidR="005D5A98">
        <w:rPr>
          <w:rFonts w:ascii="Times New Roman" w:hAnsi="Times New Roman"/>
          <w:bCs/>
          <w:color w:val="191919"/>
          <w:sz w:val="26"/>
          <w:szCs w:val="26"/>
        </w:rPr>
        <w:t>455 627,76</w:t>
      </w:r>
      <w:r w:rsidR="003C374D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</w:p>
    <w:p w:rsidR="006605F3" w:rsidRPr="005D282B" w:rsidRDefault="008E5AE4" w:rsidP="006605F3">
      <w:pPr>
        <w:shd w:val="clear" w:color="auto" w:fill="FFFFFF" w:themeFill="background1"/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>
        <w:rPr>
          <w:rFonts w:ascii="Times New Roman" w:hAnsi="Times New Roman"/>
          <w:bCs/>
          <w:color w:val="191919"/>
          <w:sz w:val="26"/>
          <w:szCs w:val="26"/>
        </w:rPr>
        <w:t>-</w:t>
      </w:r>
      <w:r w:rsidR="006605F3" w:rsidRPr="005D282B">
        <w:rPr>
          <w:rFonts w:ascii="Times New Roman" w:hAnsi="Times New Roman"/>
          <w:bCs/>
          <w:color w:val="191919"/>
          <w:sz w:val="26"/>
          <w:szCs w:val="26"/>
        </w:rPr>
        <w:t xml:space="preserve"> внебюджетные средства – 1</w:t>
      </w:r>
      <w:r w:rsidR="005D5A98">
        <w:rPr>
          <w:rFonts w:ascii="Times New Roman" w:hAnsi="Times New Roman"/>
          <w:bCs/>
          <w:color w:val="191919"/>
          <w:sz w:val="26"/>
          <w:szCs w:val="26"/>
        </w:rPr>
        <w:t> 806,75</w:t>
      </w:r>
      <w:r w:rsidR="00577FA5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  <w:r w:rsidR="006605F3" w:rsidRPr="005D282B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</w:p>
    <w:p w:rsidR="006605F3" w:rsidRPr="005D282B" w:rsidRDefault="00577FA5" w:rsidP="006605F3">
      <w:pPr>
        <w:shd w:val="clear" w:color="auto" w:fill="FFFFFF" w:themeFill="background1"/>
        <w:spacing w:after="0" w:line="240" w:lineRule="auto"/>
        <w:ind w:left="1701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6605F3" w:rsidRPr="005D282B">
        <w:rPr>
          <w:rFonts w:ascii="Times New Roman" w:hAnsi="Times New Roman"/>
          <w:sz w:val="26"/>
          <w:szCs w:val="26"/>
        </w:rPr>
        <w:t xml:space="preserve"> том числе по годам:</w:t>
      </w:r>
    </w:p>
    <w:p w:rsidR="006605F3" w:rsidRPr="0008741E" w:rsidRDefault="006605F3" w:rsidP="006605F3">
      <w:pPr>
        <w:shd w:val="clear" w:color="auto" w:fill="FFFFFF" w:themeFill="background1"/>
        <w:spacing w:after="0" w:line="240" w:lineRule="auto"/>
        <w:ind w:left="1701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8741E">
        <w:rPr>
          <w:rFonts w:ascii="Times New Roman" w:hAnsi="Times New Roman"/>
          <w:b/>
          <w:bCs/>
          <w:color w:val="191919"/>
          <w:sz w:val="26"/>
          <w:szCs w:val="26"/>
        </w:rPr>
        <w:t>202</w:t>
      </w:r>
      <w:r w:rsidR="0019339E" w:rsidRPr="0008741E">
        <w:rPr>
          <w:rFonts w:ascii="Times New Roman" w:hAnsi="Times New Roman"/>
          <w:b/>
          <w:bCs/>
          <w:color w:val="191919"/>
          <w:sz w:val="26"/>
          <w:szCs w:val="26"/>
        </w:rPr>
        <w:t>3</w:t>
      </w:r>
      <w:r w:rsidRPr="0008741E">
        <w:rPr>
          <w:rFonts w:ascii="Times New Roman" w:hAnsi="Times New Roman"/>
          <w:b/>
          <w:bCs/>
          <w:color w:val="191919"/>
          <w:sz w:val="26"/>
          <w:szCs w:val="26"/>
        </w:rPr>
        <w:t xml:space="preserve"> год</w:t>
      </w:r>
      <w:r w:rsidRPr="0008741E">
        <w:rPr>
          <w:rFonts w:ascii="Times New Roman" w:hAnsi="Times New Roman"/>
          <w:bCs/>
          <w:color w:val="191919"/>
          <w:sz w:val="26"/>
          <w:szCs w:val="26"/>
        </w:rPr>
        <w:t>– 3</w:t>
      </w:r>
      <w:r w:rsidR="0008741E" w:rsidRPr="0008741E">
        <w:rPr>
          <w:rFonts w:ascii="Times New Roman" w:hAnsi="Times New Roman"/>
          <w:bCs/>
          <w:color w:val="191919"/>
          <w:sz w:val="26"/>
          <w:szCs w:val="26"/>
        </w:rPr>
        <w:t>36</w:t>
      </w:r>
      <w:r w:rsidRPr="0008741E">
        <w:rPr>
          <w:rFonts w:ascii="Times New Roman" w:hAnsi="Times New Roman"/>
          <w:bCs/>
          <w:color w:val="191919"/>
          <w:sz w:val="26"/>
          <w:szCs w:val="26"/>
        </w:rPr>
        <w:t> </w:t>
      </w:r>
      <w:r w:rsidR="0008741E" w:rsidRPr="0008741E">
        <w:rPr>
          <w:rFonts w:ascii="Times New Roman" w:hAnsi="Times New Roman"/>
          <w:bCs/>
          <w:color w:val="191919"/>
          <w:sz w:val="26"/>
          <w:szCs w:val="26"/>
        </w:rPr>
        <w:t>1</w:t>
      </w:r>
      <w:r w:rsidR="0008741E">
        <w:rPr>
          <w:rFonts w:ascii="Times New Roman" w:hAnsi="Times New Roman"/>
          <w:bCs/>
          <w:color w:val="191919"/>
          <w:sz w:val="26"/>
          <w:szCs w:val="26"/>
        </w:rPr>
        <w:t>5</w:t>
      </w:r>
      <w:r w:rsidR="0008741E" w:rsidRPr="0008741E">
        <w:rPr>
          <w:rFonts w:ascii="Times New Roman" w:hAnsi="Times New Roman"/>
          <w:bCs/>
          <w:color w:val="191919"/>
          <w:sz w:val="26"/>
          <w:szCs w:val="26"/>
        </w:rPr>
        <w:t>6</w:t>
      </w:r>
      <w:r w:rsidRPr="0008741E"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08741E" w:rsidRPr="0008741E">
        <w:rPr>
          <w:rFonts w:ascii="Times New Roman" w:hAnsi="Times New Roman"/>
          <w:bCs/>
          <w:color w:val="191919"/>
          <w:sz w:val="26"/>
          <w:szCs w:val="26"/>
        </w:rPr>
        <w:t>92</w:t>
      </w:r>
      <w:r w:rsidRPr="0008741E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из них </w:t>
      </w:r>
      <w:r w:rsidRPr="0008741E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федерального бюджета – </w:t>
      </w:r>
      <w:r w:rsidR="009A7C43" w:rsidRPr="009A7C43">
        <w:rPr>
          <w:rFonts w:ascii="Times New Roman" w:hAnsi="Times New Roman"/>
          <w:color w:val="191919"/>
          <w:sz w:val="26"/>
          <w:szCs w:val="26"/>
        </w:rPr>
        <w:t>23 590,20</w:t>
      </w:r>
      <w:r w:rsidR="009A7C43">
        <w:rPr>
          <w:rFonts w:ascii="Times New Roman" w:hAnsi="Times New Roman"/>
          <w:color w:val="191919"/>
        </w:rPr>
        <w:t xml:space="preserve"> </w:t>
      </w:r>
      <w:r w:rsidRPr="0008741E">
        <w:rPr>
          <w:rFonts w:ascii="Times New Roman" w:hAnsi="Times New Roman"/>
          <w:bCs/>
          <w:color w:val="191919"/>
          <w:sz w:val="26"/>
          <w:szCs w:val="26"/>
        </w:rPr>
        <w:t>тыс. рублей,</w:t>
      </w:r>
      <w:r w:rsidRPr="0008741E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за счет средств областного </w:t>
      </w:r>
      <w:proofErr w:type="gramStart"/>
      <w:r w:rsidRPr="0008741E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бюджета  </w:t>
      </w:r>
      <w:r w:rsidRPr="0008741E">
        <w:rPr>
          <w:rFonts w:ascii="Times New Roman" w:hAnsi="Times New Roman"/>
          <w:bCs/>
          <w:color w:val="191919"/>
          <w:sz w:val="26"/>
          <w:szCs w:val="26"/>
        </w:rPr>
        <w:t>–</w:t>
      </w:r>
      <w:proofErr w:type="gramEnd"/>
      <w:r w:rsidRPr="0008741E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  <w:r w:rsidR="009A7C43" w:rsidRPr="009A7C43">
        <w:rPr>
          <w:rFonts w:ascii="Times New Roman" w:hAnsi="Times New Roman"/>
          <w:color w:val="191919"/>
          <w:sz w:val="26"/>
          <w:szCs w:val="26"/>
        </w:rPr>
        <w:t>168 616,60</w:t>
      </w:r>
      <w:r w:rsidR="009A7C43">
        <w:rPr>
          <w:rFonts w:ascii="Times New Roman" w:hAnsi="Times New Roman"/>
          <w:color w:val="191919"/>
        </w:rPr>
        <w:t xml:space="preserve"> </w:t>
      </w:r>
      <w:r w:rsidRPr="0008741E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за счет средств местного бюджета -  </w:t>
      </w:r>
      <w:r w:rsidR="0008741E" w:rsidRPr="0008741E">
        <w:rPr>
          <w:rFonts w:ascii="Times New Roman" w:hAnsi="Times New Roman"/>
          <w:bCs/>
          <w:color w:val="191919"/>
          <w:sz w:val="26"/>
          <w:szCs w:val="26"/>
        </w:rPr>
        <w:t>143 3</w:t>
      </w:r>
      <w:r w:rsidR="00601D8E">
        <w:rPr>
          <w:rFonts w:ascii="Times New Roman" w:hAnsi="Times New Roman"/>
          <w:bCs/>
          <w:color w:val="191919"/>
          <w:sz w:val="26"/>
          <w:szCs w:val="26"/>
        </w:rPr>
        <w:t>4</w:t>
      </w:r>
      <w:r w:rsidR="0008741E" w:rsidRPr="0008741E">
        <w:rPr>
          <w:rFonts w:ascii="Times New Roman" w:hAnsi="Times New Roman"/>
          <w:bCs/>
          <w:color w:val="191919"/>
          <w:sz w:val="26"/>
          <w:szCs w:val="26"/>
        </w:rPr>
        <w:t>7,87</w:t>
      </w:r>
      <w:r w:rsidRPr="0008741E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внебюджетные средства – </w:t>
      </w:r>
      <w:r w:rsidR="0008741E" w:rsidRPr="0008741E">
        <w:rPr>
          <w:rFonts w:ascii="Times New Roman" w:hAnsi="Times New Roman"/>
          <w:bCs/>
          <w:color w:val="191919"/>
          <w:sz w:val="26"/>
          <w:szCs w:val="26"/>
        </w:rPr>
        <w:t xml:space="preserve">602,25 </w:t>
      </w:r>
      <w:r w:rsidRPr="0008741E">
        <w:rPr>
          <w:rFonts w:ascii="Times New Roman" w:hAnsi="Times New Roman"/>
          <w:bCs/>
          <w:color w:val="191919"/>
          <w:sz w:val="26"/>
          <w:szCs w:val="26"/>
        </w:rPr>
        <w:t>тыс. рублей;</w:t>
      </w:r>
    </w:p>
    <w:p w:rsidR="006605F3" w:rsidRPr="005D282B" w:rsidRDefault="006605F3" w:rsidP="006605F3">
      <w:pPr>
        <w:spacing w:after="0" w:line="240" w:lineRule="auto"/>
        <w:ind w:left="1701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08741E">
        <w:rPr>
          <w:rFonts w:ascii="Times New Roman" w:hAnsi="Times New Roman"/>
          <w:b/>
          <w:bCs/>
          <w:color w:val="191919"/>
          <w:sz w:val="26"/>
          <w:szCs w:val="26"/>
        </w:rPr>
        <w:t>202</w:t>
      </w:r>
      <w:r w:rsidR="0019339E" w:rsidRPr="0008741E">
        <w:rPr>
          <w:rFonts w:ascii="Times New Roman" w:hAnsi="Times New Roman"/>
          <w:b/>
          <w:bCs/>
          <w:color w:val="191919"/>
          <w:sz w:val="26"/>
          <w:szCs w:val="26"/>
        </w:rPr>
        <w:t>4</w:t>
      </w:r>
      <w:r w:rsidRPr="0008741E">
        <w:rPr>
          <w:rFonts w:ascii="Times New Roman" w:hAnsi="Times New Roman"/>
          <w:b/>
          <w:bCs/>
          <w:color w:val="191919"/>
          <w:sz w:val="26"/>
          <w:szCs w:val="26"/>
        </w:rPr>
        <w:t xml:space="preserve"> год</w:t>
      </w:r>
      <w:r w:rsidRPr="0008741E">
        <w:rPr>
          <w:rFonts w:ascii="Times New Roman" w:hAnsi="Times New Roman"/>
          <w:bCs/>
          <w:color w:val="191919"/>
          <w:sz w:val="26"/>
          <w:szCs w:val="26"/>
        </w:rPr>
        <w:t xml:space="preserve"> – </w:t>
      </w:r>
      <w:r w:rsidR="0008741E">
        <w:rPr>
          <w:rFonts w:ascii="Times New Roman" w:hAnsi="Times New Roman"/>
          <w:bCs/>
          <w:color w:val="191919"/>
          <w:sz w:val="26"/>
          <w:szCs w:val="26"/>
        </w:rPr>
        <w:t>376 2</w:t>
      </w:r>
      <w:r w:rsidR="00601D8E">
        <w:rPr>
          <w:rFonts w:ascii="Times New Roman" w:hAnsi="Times New Roman"/>
          <w:bCs/>
          <w:color w:val="191919"/>
          <w:sz w:val="26"/>
          <w:szCs w:val="26"/>
        </w:rPr>
        <w:t>8</w:t>
      </w:r>
      <w:r w:rsidR="0008741E">
        <w:rPr>
          <w:rFonts w:ascii="Times New Roman" w:hAnsi="Times New Roman"/>
          <w:bCs/>
          <w:color w:val="191919"/>
          <w:sz w:val="26"/>
          <w:szCs w:val="26"/>
        </w:rPr>
        <w:t>6,02</w:t>
      </w:r>
      <w:r w:rsidRPr="0008741E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из них </w:t>
      </w:r>
      <w:r w:rsidRPr="0008741E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федерального бюджета – </w:t>
      </w:r>
      <w:r w:rsidR="009A7C43" w:rsidRPr="009A7C43">
        <w:rPr>
          <w:rFonts w:ascii="Times New Roman" w:hAnsi="Times New Roman"/>
          <w:color w:val="191919"/>
          <w:sz w:val="26"/>
          <w:szCs w:val="26"/>
        </w:rPr>
        <w:t>24 583,70</w:t>
      </w:r>
      <w:r w:rsidR="009A7C43">
        <w:rPr>
          <w:rFonts w:ascii="Times New Roman" w:hAnsi="Times New Roman"/>
          <w:color w:val="191919"/>
        </w:rPr>
        <w:t xml:space="preserve"> </w:t>
      </w:r>
      <w:r w:rsidRPr="0008741E">
        <w:rPr>
          <w:rFonts w:ascii="Times New Roman" w:hAnsi="Times New Roman"/>
          <w:bCs/>
          <w:color w:val="191919"/>
          <w:sz w:val="26"/>
          <w:szCs w:val="26"/>
        </w:rPr>
        <w:t>тыс. рублей,</w:t>
      </w:r>
      <w:r w:rsidRPr="0008741E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за счет средств областного </w:t>
      </w:r>
      <w:proofErr w:type="gramStart"/>
      <w:r w:rsidRPr="0008741E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бюджета  </w:t>
      </w:r>
      <w:r w:rsidRPr="0008741E">
        <w:rPr>
          <w:rFonts w:ascii="Times New Roman" w:hAnsi="Times New Roman"/>
          <w:bCs/>
          <w:color w:val="191919"/>
          <w:sz w:val="26"/>
          <w:szCs w:val="26"/>
        </w:rPr>
        <w:t>–</w:t>
      </w:r>
      <w:proofErr w:type="gramEnd"/>
      <w:r w:rsidRPr="0008741E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  <w:r w:rsidR="009A7C43" w:rsidRPr="009A7C43">
        <w:rPr>
          <w:rFonts w:ascii="Times New Roman" w:hAnsi="Times New Roman"/>
          <w:color w:val="191919"/>
          <w:sz w:val="26"/>
          <w:szCs w:val="26"/>
        </w:rPr>
        <w:t>193</w:t>
      </w:r>
      <w:r w:rsidR="009A7C43">
        <w:rPr>
          <w:rFonts w:ascii="Times New Roman" w:hAnsi="Times New Roman"/>
          <w:color w:val="191919"/>
          <w:sz w:val="26"/>
          <w:szCs w:val="26"/>
        </w:rPr>
        <w:t xml:space="preserve"> </w:t>
      </w:r>
      <w:r w:rsidR="009A7C43" w:rsidRPr="009A7C43">
        <w:rPr>
          <w:rFonts w:ascii="Times New Roman" w:hAnsi="Times New Roman"/>
          <w:color w:val="191919"/>
          <w:sz w:val="26"/>
          <w:szCs w:val="26"/>
        </w:rPr>
        <w:t>741,90</w:t>
      </w:r>
      <w:r w:rsidR="009A7C43">
        <w:rPr>
          <w:rFonts w:ascii="Times New Roman" w:hAnsi="Times New Roman"/>
          <w:color w:val="191919"/>
        </w:rPr>
        <w:t xml:space="preserve"> </w:t>
      </w:r>
      <w:r w:rsidRPr="0008741E">
        <w:rPr>
          <w:rFonts w:ascii="Times New Roman" w:hAnsi="Times New Roman"/>
          <w:bCs/>
          <w:color w:val="191919"/>
          <w:sz w:val="26"/>
          <w:szCs w:val="26"/>
        </w:rPr>
        <w:t>тыс. рублей, за счет средств</w:t>
      </w:r>
      <w:r w:rsidRPr="005D282B">
        <w:rPr>
          <w:rFonts w:ascii="Times New Roman" w:hAnsi="Times New Roman"/>
          <w:bCs/>
          <w:color w:val="191919"/>
          <w:sz w:val="26"/>
          <w:szCs w:val="26"/>
        </w:rPr>
        <w:t xml:space="preserve"> местного бюджета – </w:t>
      </w:r>
      <w:r w:rsidR="0008741E">
        <w:rPr>
          <w:rFonts w:ascii="Times New Roman" w:hAnsi="Times New Roman"/>
          <w:bCs/>
          <w:color w:val="191919"/>
          <w:sz w:val="26"/>
          <w:szCs w:val="26"/>
        </w:rPr>
        <w:t>157 3</w:t>
      </w:r>
      <w:r w:rsidR="00601D8E">
        <w:rPr>
          <w:rFonts w:ascii="Times New Roman" w:hAnsi="Times New Roman"/>
          <w:bCs/>
          <w:color w:val="191919"/>
          <w:sz w:val="26"/>
          <w:szCs w:val="26"/>
        </w:rPr>
        <w:t>5</w:t>
      </w:r>
      <w:r w:rsidR="0008741E">
        <w:rPr>
          <w:rFonts w:ascii="Times New Roman" w:hAnsi="Times New Roman"/>
          <w:bCs/>
          <w:color w:val="191919"/>
          <w:sz w:val="26"/>
          <w:szCs w:val="26"/>
        </w:rPr>
        <w:t>8,17</w:t>
      </w:r>
      <w:r w:rsidRPr="005D282B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внебюджетные средства – 6</w:t>
      </w:r>
      <w:r w:rsidR="0008741E">
        <w:rPr>
          <w:rFonts w:ascii="Times New Roman" w:hAnsi="Times New Roman"/>
          <w:bCs/>
          <w:color w:val="191919"/>
          <w:sz w:val="26"/>
          <w:szCs w:val="26"/>
        </w:rPr>
        <w:t>0</w:t>
      </w:r>
      <w:r w:rsidRPr="005D282B">
        <w:rPr>
          <w:rFonts w:ascii="Times New Roman" w:hAnsi="Times New Roman"/>
          <w:bCs/>
          <w:color w:val="191919"/>
          <w:sz w:val="26"/>
          <w:szCs w:val="26"/>
        </w:rPr>
        <w:t>2,25 тыс. рублей;</w:t>
      </w:r>
    </w:p>
    <w:p w:rsidR="006605F3" w:rsidRPr="005D282B" w:rsidRDefault="006605F3" w:rsidP="006605F3">
      <w:pPr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5D282B">
        <w:rPr>
          <w:rFonts w:ascii="Times New Roman" w:hAnsi="Times New Roman"/>
          <w:b/>
          <w:bCs/>
          <w:color w:val="191919"/>
          <w:sz w:val="26"/>
          <w:szCs w:val="26"/>
        </w:rPr>
        <w:t>202</w:t>
      </w:r>
      <w:r w:rsidR="0019339E" w:rsidRPr="005D282B">
        <w:rPr>
          <w:rFonts w:ascii="Times New Roman" w:hAnsi="Times New Roman"/>
          <w:b/>
          <w:bCs/>
          <w:color w:val="191919"/>
          <w:sz w:val="26"/>
          <w:szCs w:val="26"/>
        </w:rPr>
        <w:t>5</w:t>
      </w:r>
      <w:r w:rsidRPr="005D282B">
        <w:rPr>
          <w:rFonts w:ascii="Times New Roman" w:hAnsi="Times New Roman"/>
          <w:b/>
          <w:bCs/>
          <w:color w:val="191919"/>
          <w:sz w:val="26"/>
          <w:szCs w:val="26"/>
        </w:rPr>
        <w:t xml:space="preserve"> год</w:t>
      </w:r>
      <w:r w:rsidRPr="005D282B">
        <w:rPr>
          <w:rFonts w:ascii="Times New Roman" w:hAnsi="Times New Roman"/>
          <w:bCs/>
          <w:color w:val="191919"/>
          <w:sz w:val="26"/>
          <w:szCs w:val="26"/>
        </w:rPr>
        <w:t xml:space="preserve"> – </w:t>
      </w:r>
      <w:r w:rsidR="00F1014E" w:rsidRPr="008562C1">
        <w:rPr>
          <w:rFonts w:ascii="Times New Roman" w:hAnsi="Times New Roman"/>
          <w:bCs/>
          <w:color w:val="191919"/>
          <w:sz w:val="26"/>
          <w:szCs w:val="26"/>
        </w:rPr>
        <w:t xml:space="preserve">343 465,97 тыс. рублей, из </w:t>
      </w:r>
      <w:proofErr w:type="gramStart"/>
      <w:r w:rsidR="00F1014E" w:rsidRPr="008562C1">
        <w:rPr>
          <w:rFonts w:ascii="Times New Roman" w:hAnsi="Times New Roman"/>
          <w:bCs/>
          <w:color w:val="191919"/>
          <w:sz w:val="26"/>
          <w:szCs w:val="26"/>
        </w:rPr>
        <w:t xml:space="preserve">них  </w:t>
      </w:r>
      <w:r w:rsidR="00F1014E" w:rsidRPr="008562C1">
        <w:rPr>
          <w:rFonts w:ascii="Times New Roman" w:hAnsi="Times New Roman"/>
          <w:bCs/>
          <w:color w:val="191919"/>
          <w:spacing w:val="1"/>
          <w:sz w:val="26"/>
          <w:szCs w:val="26"/>
        </w:rPr>
        <w:t>за</w:t>
      </w:r>
      <w:proofErr w:type="gramEnd"/>
      <w:r w:rsidR="00F1014E" w:rsidRPr="008562C1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счет средств федерального бюджета – 25 270,70</w:t>
      </w:r>
      <w:r w:rsidR="00F1014E" w:rsidRPr="008562C1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  <w:r w:rsidR="00F1014E" w:rsidRPr="008562C1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за счет средств областного бюджета  </w:t>
      </w:r>
      <w:r w:rsidR="00F1014E" w:rsidRPr="008562C1">
        <w:rPr>
          <w:rFonts w:ascii="Times New Roman" w:hAnsi="Times New Roman"/>
          <w:bCs/>
          <w:color w:val="191919"/>
          <w:sz w:val="26"/>
          <w:szCs w:val="26"/>
        </w:rPr>
        <w:t>– 162 671,30 тыс. рублей, за счет средств местного бюджета -  154 921,72 тыс. рублей, внебюджетные средства – 602,25 тыс. рублей</w:t>
      </w:r>
      <w:r w:rsidRPr="005D282B">
        <w:rPr>
          <w:rFonts w:ascii="Times New Roman" w:hAnsi="Times New Roman"/>
          <w:bCs/>
          <w:color w:val="191919"/>
          <w:sz w:val="26"/>
          <w:szCs w:val="26"/>
        </w:rPr>
        <w:t>».</w:t>
      </w:r>
    </w:p>
    <w:p w:rsidR="00B63325" w:rsidRDefault="00B63325" w:rsidP="006605F3">
      <w:pPr>
        <w:spacing w:after="0" w:line="240" w:lineRule="auto"/>
        <w:ind w:left="1701"/>
        <w:jc w:val="both"/>
        <w:rPr>
          <w:rFonts w:ascii="Times New Roman" w:hAnsi="Times New Roman"/>
          <w:bCs/>
          <w:color w:val="191919"/>
          <w:sz w:val="26"/>
          <w:szCs w:val="26"/>
        </w:rPr>
      </w:pPr>
    </w:p>
    <w:p w:rsidR="00B63325" w:rsidRPr="005D282B" w:rsidRDefault="00B63325" w:rsidP="00B63325">
      <w:pPr>
        <w:spacing w:after="0" w:line="240" w:lineRule="auto"/>
        <w:jc w:val="both"/>
        <w:rPr>
          <w:rFonts w:ascii="Times New Roman" w:hAnsi="Times New Roman"/>
          <w:color w:val="191919"/>
          <w:sz w:val="26"/>
          <w:szCs w:val="26"/>
        </w:rPr>
      </w:pPr>
      <w:r w:rsidRPr="005D282B">
        <w:rPr>
          <w:rFonts w:ascii="Times New Roman" w:hAnsi="Times New Roman"/>
          <w:bCs/>
          <w:color w:val="191919"/>
          <w:sz w:val="26"/>
          <w:szCs w:val="26"/>
        </w:rPr>
        <w:lastRenderedPageBreak/>
        <w:t>1.3.</w:t>
      </w:r>
      <w:r w:rsidRPr="005D282B">
        <w:rPr>
          <w:rFonts w:ascii="Times New Roman" w:hAnsi="Times New Roman"/>
          <w:color w:val="191919"/>
          <w:sz w:val="26"/>
          <w:szCs w:val="26"/>
        </w:rPr>
        <w:t xml:space="preserve"> Строку «</w:t>
      </w:r>
      <w:proofErr w:type="gramStart"/>
      <w:r w:rsidRPr="005D282B">
        <w:rPr>
          <w:rFonts w:ascii="Times New Roman" w:hAnsi="Times New Roman"/>
          <w:sz w:val="26"/>
          <w:szCs w:val="26"/>
        </w:rPr>
        <w:t>Ожидаемые  результаты</w:t>
      </w:r>
      <w:proofErr w:type="gramEnd"/>
      <w:r w:rsidRPr="005D282B">
        <w:rPr>
          <w:rFonts w:ascii="Times New Roman" w:hAnsi="Times New Roman"/>
          <w:sz w:val="26"/>
          <w:szCs w:val="26"/>
        </w:rPr>
        <w:t xml:space="preserve"> реализации муниципальной программы</w:t>
      </w:r>
      <w:r w:rsidRPr="005D282B">
        <w:rPr>
          <w:rFonts w:ascii="Times New Roman" w:hAnsi="Times New Roman"/>
          <w:color w:val="191919"/>
          <w:sz w:val="26"/>
          <w:szCs w:val="26"/>
        </w:rPr>
        <w:t>» дополнить следующими показателями:</w:t>
      </w:r>
    </w:p>
    <w:p w:rsidR="00AE779C" w:rsidRPr="0056203D" w:rsidRDefault="00AE779C" w:rsidP="005620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203D">
        <w:rPr>
          <w:rFonts w:ascii="Times New Roman" w:hAnsi="Times New Roman" w:cs="Times New Roman"/>
          <w:sz w:val="26"/>
          <w:szCs w:val="26"/>
        </w:rPr>
        <w:t>«доля выполненных ремонтов в зданиях муниципальных организаций отдыха и оздоровления детей в общем количестве зданий муниципальных организаций отдыха и оздоровления детей, запланированных к проведению ремонта, в текущем году 100 процентов;</w:t>
      </w:r>
    </w:p>
    <w:p w:rsidR="00AE779C" w:rsidRPr="0056203D" w:rsidRDefault="00AE779C" w:rsidP="005620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203D">
        <w:rPr>
          <w:rFonts w:ascii="Times New Roman" w:hAnsi="Times New Roman" w:cs="Times New Roman"/>
          <w:sz w:val="26"/>
          <w:szCs w:val="26"/>
        </w:rPr>
        <w:t>доля отремонтированных зданий муниципальных организаций отдыха и оздоровления детей в общем количестве зданий муниципальных организаций отдыха и оздоровления детей, требующих проведения ремонтов 100 процентов;</w:t>
      </w:r>
    </w:p>
    <w:p w:rsidR="004D26C1" w:rsidRPr="0056203D" w:rsidRDefault="004D26C1" w:rsidP="005620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203D">
        <w:rPr>
          <w:rFonts w:ascii="Times New Roman" w:hAnsi="Times New Roman" w:cs="Times New Roman"/>
          <w:sz w:val="26"/>
          <w:szCs w:val="26"/>
        </w:rPr>
        <w:t xml:space="preserve">количество вновь созданных новых мест в общеобразовательных организациях для реализации дополнительных общеразвивающих программ всех направленностей </w:t>
      </w:r>
      <w:r w:rsidR="002E14D7" w:rsidRPr="0056203D">
        <w:rPr>
          <w:rFonts w:ascii="Times New Roman" w:hAnsi="Times New Roman" w:cs="Times New Roman"/>
          <w:sz w:val="26"/>
          <w:szCs w:val="26"/>
        </w:rPr>
        <w:t>12</w:t>
      </w:r>
      <w:r w:rsidRPr="0056203D">
        <w:rPr>
          <w:rFonts w:ascii="Times New Roman" w:hAnsi="Times New Roman" w:cs="Times New Roman"/>
          <w:sz w:val="26"/>
          <w:szCs w:val="26"/>
        </w:rPr>
        <w:t xml:space="preserve"> единиц;</w:t>
      </w:r>
    </w:p>
    <w:p w:rsidR="005E1C68" w:rsidRPr="0056203D" w:rsidRDefault="005E1C68" w:rsidP="005620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6203D">
        <w:rPr>
          <w:rFonts w:ascii="Times New Roman" w:hAnsi="Times New Roman" w:cs="Times New Roman"/>
          <w:sz w:val="26"/>
          <w:szCs w:val="26"/>
        </w:rPr>
        <w:t>увеличение доли обучающихся в возрасте от 5 до 18 лет, занимающихся по дополнительным общеобразовательным программам на вновь созданных новых местах дополнительного образования на 0,8 процента;</w:t>
      </w:r>
    </w:p>
    <w:p w:rsidR="0056203D" w:rsidRPr="0056203D" w:rsidRDefault="0056203D" w:rsidP="0056203D">
      <w:pPr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56203D">
        <w:rPr>
          <w:rFonts w:ascii="Times New Roman" w:hAnsi="Times New Roman"/>
          <w:sz w:val="26"/>
          <w:szCs w:val="26"/>
        </w:rPr>
        <w:t>создан центр образования естественно-научной и технологической направленностей «Точка роста» 2 единицы;</w:t>
      </w:r>
    </w:p>
    <w:p w:rsidR="00B63325" w:rsidRPr="006A35D8" w:rsidRDefault="0056203D" w:rsidP="0056203D">
      <w:pPr>
        <w:pStyle w:val="ConsPlusNormal"/>
        <w:ind w:firstLine="540"/>
        <w:jc w:val="both"/>
        <w:rPr>
          <w:rFonts w:ascii="Times New Roman" w:hAnsi="Times New Roman"/>
          <w:bCs/>
          <w:color w:val="191919"/>
          <w:sz w:val="28"/>
          <w:szCs w:val="28"/>
        </w:rPr>
      </w:pPr>
      <w:r w:rsidRPr="0056203D">
        <w:rPr>
          <w:rFonts w:ascii="Times New Roman" w:hAnsi="Times New Roman" w:cs="Times New Roman"/>
          <w:sz w:val="26"/>
          <w:szCs w:val="26"/>
        </w:rPr>
        <w:t>создан центр цифрового образования детей "IT- куб 1 единица</w:t>
      </w:r>
      <w:r w:rsidR="00AE779C" w:rsidRPr="0056203D">
        <w:rPr>
          <w:rFonts w:ascii="Times New Roman" w:hAnsi="Times New Roman" w:cs="Times New Roman"/>
          <w:sz w:val="26"/>
          <w:szCs w:val="26"/>
        </w:rPr>
        <w:t>».</w:t>
      </w:r>
    </w:p>
    <w:p w:rsidR="006605F3" w:rsidRDefault="006605F3" w:rsidP="006605F3">
      <w:pPr>
        <w:spacing w:after="0" w:line="240" w:lineRule="auto"/>
        <w:ind w:left="1701"/>
        <w:contextualSpacing/>
        <w:jc w:val="both"/>
        <w:rPr>
          <w:rFonts w:ascii="Times New Roman" w:hAnsi="Times New Roman"/>
          <w:sz w:val="28"/>
          <w:szCs w:val="28"/>
        </w:rPr>
      </w:pPr>
    </w:p>
    <w:p w:rsidR="005D282B" w:rsidRDefault="005D282B" w:rsidP="005D282B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textAlignment w:val="baseline"/>
        <w:rPr>
          <w:b/>
          <w:color w:val="191919"/>
          <w:sz w:val="28"/>
          <w:szCs w:val="28"/>
        </w:rPr>
      </w:pPr>
      <w:r>
        <w:rPr>
          <w:color w:val="191919"/>
          <w:sz w:val="26"/>
          <w:szCs w:val="26"/>
        </w:rPr>
        <w:t>2.</w:t>
      </w:r>
      <w:r w:rsidRPr="00275BB9">
        <w:rPr>
          <w:color w:val="191919"/>
          <w:sz w:val="26"/>
          <w:szCs w:val="26"/>
        </w:rPr>
        <w:t xml:space="preserve"> Раздел VII</w:t>
      </w:r>
      <w:r>
        <w:rPr>
          <w:color w:val="191919"/>
          <w:sz w:val="26"/>
          <w:szCs w:val="26"/>
        </w:rPr>
        <w:t xml:space="preserve"> Программы изложить в новой редакции:</w:t>
      </w:r>
    </w:p>
    <w:p w:rsidR="005D282B" w:rsidRDefault="005D282B" w:rsidP="005D282B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b/>
          <w:color w:val="191919"/>
          <w:sz w:val="28"/>
          <w:szCs w:val="28"/>
        </w:rPr>
      </w:pPr>
    </w:p>
    <w:p w:rsidR="005D282B" w:rsidRDefault="005D282B" w:rsidP="005D282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color w:val="191919"/>
          <w:sz w:val="28"/>
          <w:szCs w:val="28"/>
        </w:rPr>
      </w:pPr>
      <w:r>
        <w:rPr>
          <w:b/>
          <w:color w:val="191919"/>
          <w:sz w:val="28"/>
          <w:szCs w:val="28"/>
        </w:rPr>
        <w:t>«</w:t>
      </w:r>
      <w:r w:rsidRPr="00FB5DB7">
        <w:rPr>
          <w:rFonts w:ascii="Times New Roman" w:hAnsi="Times New Roman"/>
          <w:b/>
          <w:color w:val="191919"/>
          <w:sz w:val="28"/>
          <w:szCs w:val="28"/>
        </w:rPr>
        <w:t>Раздел VII. Ожидаемые результаты реализации</w:t>
      </w:r>
    </w:p>
    <w:p w:rsidR="005D282B" w:rsidRDefault="005D282B" w:rsidP="005D282B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</w:pPr>
      <w:r w:rsidRPr="00FB5DB7">
        <w:rPr>
          <w:b/>
          <w:color w:val="191919"/>
          <w:sz w:val="28"/>
          <w:szCs w:val="28"/>
        </w:rPr>
        <w:t>муниципальной программы</w:t>
      </w:r>
    </w:p>
    <w:p w:rsidR="005D282B" w:rsidRPr="00D625A6" w:rsidRDefault="005D282B" w:rsidP="005D282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D625A6">
        <w:rPr>
          <w:color w:val="2D2D2D"/>
          <w:spacing w:val="2"/>
          <w:sz w:val="28"/>
          <w:szCs w:val="28"/>
        </w:rPr>
        <w:t xml:space="preserve">Реализация мероприятий </w:t>
      </w:r>
      <w:r>
        <w:rPr>
          <w:color w:val="2D2D2D"/>
          <w:spacing w:val="2"/>
          <w:sz w:val="28"/>
          <w:szCs w:val="28"/>
        </w:rPr>
        <w:t>П</w:t>
      </w:r>
      <w:r w:rsidRPr="00D625A6">
        <w:rPr>
          <w:color w:val="2D2D2D"/>
          <w:spacing w:val="2"/>
          <w:sz w:val="28"/>
          <w:szCs w:val="28"/>
        </w:rPr>
        <w:t xml:space="preserve">рограммы будет направлена на достижение результатов, оцениваемых по целевым показателям (индикаторам) </w:t>
      </w:r>
      <w:r>
        <w:rPr>
          <w:color w:val="2D2D2D"/>
          <w:spacing w:val="2"/>
          <w:sz w:val="28"/>
          <w:szCs w:val="28"/>
        </w:rPr>
        <w:t>П</w:t>
      </w:r>
      <w:r w:rsidRPr="00D625A6">
        <w:rPr>
          <w:color w:val="2D2D2D"/>
          <w:spacing w:val="2"/>
          <w:sz w:val="28"/>
          <w:szCs w:val="28"/>
        </w:rPr>
        <w:t xml:space="preserve">рограммы. Сведения о целевых показателях (индикаторах) </w:t>
      </w:r>
      <w:r>
        <w:rPr>
          <w:color w:val="2D2D2D"/>
          <w:spacing w:val="2"/>
          <w:sz w:val="28"/>
          <w:szCs w:val="28"/>
        </w:rPr>
        <w:t>П</w:t>
      </w:r>
      <w:r w:rsidRPr="00D625A6">
        <w:rPr>
          <w:color w:val="2D2D2D"/>
          <w:spacing w:val="2"/>
          <w:sz w:val="28"/>
          <w:szCs w:val="28"/>
        </w:rPr>
        <w:t xml:space="preserve">рограммы и их значениях указаны в приложении </w:t>
      </w:r>
      <w:r>
        <w:rPr>
          <w:color w:val="2D2D2D"/>
          <w:spacing w:val="2"/>
          <w:sz w:val="28"/>
          <w:szCs w:val="28"/>
        </w:rPr>
        <w:t>5</w:t>
      </w:r>
      <w:r w:rsidRPr="00D625A6">
        <w:rPr>
          <w:color w:val="2D2D2D"/>
          <w:spacing w:val="2"/>
          <w:sz w:val="28"/>
          <w:szCs w:val="28"/>
        </w:rPr>
        <w:t xml:space="preserve"> к настоящей </w:t>
      </w:r>
      <w:r>
        <w:rPr>
          <w:color w:val="2D2D2D"/>
          <w:spacing w:val="2"/>
          <w:sz w:val="28"/>
          <w:szCs w:val="28"/>
        </w:rPr>
        <w:t>П</w:t>
      </w:r>
      <w:r w:rsidRPr="00D625A6">
        <w:rPr>
          <w:color w:val="2D2D2D"/>
          <w:spacing w:val="2"/>
          <w:sz w:val="28"/>
          <w:szCs w:val="28"/>
        </w:rPr>
        <w:t>рограмме.</w:t>
      </w:r>
    </w:p>
    <w:p w:rsidR="005D282B" w:rsidRPr="00D625A6" w:rsidRDefault="005D282B" w:rsidP="005D282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2D2D2D"/>
          <w:spacing w:val="2"/>
          <w:sz w:val="28"/>
          <w:szCs w:val="28"/>
        </w:rPr>
      </w:pPr>
      <w:r w:rsidRPr="00D625A6">
        <w:rPr>
          <w:color w:val="2D2D2D"/>
          <w:spacing w:val="2"/>
          <w:sz w:val="28"/>
          <w:szCs w:val="28"/>
        </w:rPr>
        <w:t xml:space="preserve">Достижение целевых показателей (индикаторов) </w:t>
      </w:r>
      <w:r>
        <w:rPr>
          <w:color w:val="2D2D2D"/>
          <w:spacing w:val="2"/>
          <w:sz w:val="28"/>
          <w:szCs w:val="28"/>
        </w:rPr>
        <w:t>П</w:t>
      </w:r>
      <w:r w:rsidRPr="00D625A6">
        <w:rPr>
          <w:color w:val="2D2D2D"/>
          <w:spacing w:val="2"/>
          <w:sz w:val="28"/>
          <w:szCs w:val="28"/>
        </w:rPr>
        <w:t xml:space="preserve">рограммы непосредственно зависит от выполнения мероприятий </w:t>
      </w:r>
      <w:r>
        <w:rPr>
          <w:color w:val="2D2D2D"/>
          <w:spacing w:val="2"/>
          <w:sz w:val="28"/>
          <w:szCs w:val="28"/>
        </w:rPr>
        <w:t>П</w:t>
      </w:r>
      <w:r w:rsidRPr="00D625A6">
        <w:rPr>
          <w:color w:val="2D2D2D"/>
          <w:spacing w:val="2"/>
          <w:sz w:val="28"/>
          <w:szCs w:val="28"/>
        </w:rPr>
        <w:t xml:space="preserve">рограммы. Сведения о взаимосвязи задач реализации мероприятий </w:t>
      </w:r>
      <w:r>
        <w:rPr>
          <w:color w:val="2D2D2D"/>
          <w:spacing w:val="2"/>
          <w:sz w:val="28"/>
          <w:szCs w:val="28"/>
        </w:rPr>
        <w:t>П</w:t>
      </w:r>
      <w:r w:rsidRPr="00D625A6">
        <w:rPr>
          <w:color w:val="2D2D2D"/>
          <w:spacing w:val="2"/>
          <w:sz w:val="28"/>
          <w:szCs w:val="28"/>
        </w:rPr>
        <w:t xml:space="preserve">рограммы и результатов их выполнения с целевыми показателями (индикаторами) </w:t>
      </w:r>
      <w:r>
        <w:rPr>
          <w:color w:val="2D2D2D"/>
          <w:spacing w:val="2"/>
          <w:sz w:val="28"/>
          <w:szCs w:val="28"/>
        </w:rPr>
        <w:t>П</w:t>
      </w:r>
      <w:r w:rsidRPr="00D625A6">
        <w:rPr>
          <w:color w:val="2D2D2D"/>
          <w:spacing w:val="2"/>
          <w:sz w:val="28"/>
          <w:szCs w:val="28"/>
        </w:rPr>
        <w:t xml:space="preserve">рограммы представлены в таблице </w:t>
      </w:r>
      <w:r w:rsidRPr="00E05250">
        <w:rPr>
          <w:color w:val="2D2D2D"/>
          <w:spacing w:val="2"/>
          <w:sz w:val="28"/>
          <w:szCs w:val="28"/>
        </w:rPr>
        <w:t>1</w:t>
      </w:r>
      <w:r w:rsidRPr="00D625A6">
        <w:rPr>
          <w:color w:val="2D2D2D"/>
          <w:spacing w:val="2"/>
          <w:sz w:val="28"/>
          <w:szCs w:val="28"/>
        </w:rPr>
        <w:t>.</w:t>
      </w:r>
    </w:p>
    <w:p w:rsidR="005D282B" w:rsidRDefault="005D282B" w:rsidP="005D282B">
      <w:pPr>
        <w:pStyle w:val="format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color w:val="2D2D2D"/>
          <w:spacing w:val="2"/>
          <w:sz w:val="28"/>
          <w:szCs w:val="28"/>
        </w:rPr>
        <w:t>Таблица</w:t>
      </w:r>
      <w:r w:rsidRPr="00D625A6">
        <w:rPr>
          <w:color w:val="2D2D2D"/>
          <w:spacing w:val="2"/>
          <w:sz w:val="28"/>
          <w:szCs w:val="28"/>
        </w:rPr>
        <w:t xml:space="preserve"> </w:t>
      </w:r>
      <w:r w:rsidRPr="00E05250">
        <w:rPr>
          <w:color w:val="2D2D2D"/>
          <w:spacing w:val="2"/>
          <w:sz w:val="28"/>
          <w:szCs w:val="28"/>
        </w:rPr>
        <w:t>1</w:t>
      </w:r>
    </w:p>
    <w:tbl>
      <w:tblPr>
        <w:tblW w:w="10632" w:type="dxa"/>
        <w:tblInd w:w="-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2"/>
        <w:gridCol w:w="35"/>
        <w:gridCol w:w="3120"/>
        <w:gridCol w:w="4535"/>
      </w:tblGrid>
      <w:tr w:rsidR="005D282B" w:rsidRPr="00F616F4" w:rsidTr="00957950">
        <w:trPr>
          <w:trHeight w:val="15"/>
        </w:trPr>
        <w:tc>
          <w:tcPr>
            <w:tcW w:w="2977" w:type="dxa"/>
            <w:gridSpan w:val="2"/>
            <w:hideMark/>
          </w:tcPr>
          <w:p w:rsidR="005D282B" w:rsidRPr="00F616F4" w:rsidRDefault="005D282B" w:rsidP="00957950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120" w:type="dxa"/>
            <w:hideMark/>
          </w:tcPr>
          <w:p w:rsidR="005D282B" w:rsidRPr="00F616F4" w:rsidRDefault="005D282B" w:rsidP="00957950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535" w:type="dxa"/>
            <w:hideMark/>
          </w:tcPr>
          <w:p w:rsidR="005D282B" w:rsidRPr="00F616F4" w:rsidRDefault="005D282B" w:rsidP="00957950">
            <w:pPr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5D282B" w:rsidRPr="00F616F4" w:rsidTr="00957950">
        <w:tc>
          <w:tcPr>
            <w:tcW w:w="297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616F4">
              <w:rPr>
                <w:color w:val="2D2D2D"/>
                <w:sz w:val="21"/>
                <w:szCs w:val="21"/>
              </w:rPr>
              <w:t>Наименование задачи (мероприятий) государственной программы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616F4">
              <w:rPr>
                <w:color w:val="2D2D2D"/>
                <w:sz w:val="21"/>
                <w:szCs w:val="21"/>
              </w:rPr>
              <w:t>Ожидаемый результат их выполнения</w:t>
            </w: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616F4">
              <w:rPr>
                <w:color w:val="2D2D2D"/>
                <w:sz w:val="21"/>
                <w:szCs w:val="21"/>
              </w:rPr>
              <w:t>Связь с целевыми показателями (индикаторами)</w:t>
            </w:r>
          </w:p>
        </w:tc>
      </w:tr>
      <w:tr w:rsidR="005D282B" w:rsidRPr="00F616F4" w:rsidTr="00957950">
        <w:tc>
          <w:tcPr>
            <w:tcW w:w="1063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D282B" w:rsidRPr="00F616F4" w:rsidRDefault="005D282B" w:rsidP="00957950">
            <w:pPr>
              <w:pStyle w:val="formattext"/>
              <w:spacing w:before="0" w:after="0"/>
              <w:ind w:left="989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616F4"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  <w:t>Задача. Содействие развитию общего и дополнительного образования</w:t>
            </w:r>
          </w:p>
        </w:tc>
      </w:tr>
      <w:tr w:rsidR="005D282B" w:rsidRPr="00F616F4" w:rsidTr="00957950">
        <w:tc>
          <w:tcPr>
            <w:tcW w:w="1063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D282B" w:rsidRPr="00F616F4" w:rsidRDefault="005D282B" w:rsidP="00957950">
            <w:pPr>
              <w:pStyle w:val="formattext"/>
              <w:spacing w:before="0" w:after="0"/>
              <w:ind w:left="814"/>
              <w:jc w:val="center"/>
              <w:textAlignment w:val="baseline"/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</w:pPr>
            <w:r w:rsidRPr="00F616F4"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Направление. </w:t>
            </w:r>
            <w:r w:rsidRPr="00F616F4">
              <w:rPr>
                <w:sz w:val="21"/>
                <w:szCs w:val="21"/>
              </w:rPr>
              <w:t>Обеспечение доступного качественного общего и дополнительного образования</w:t>
            </w:r>
          </w:p>
        </w:tc>
      </w:tr>
      <w:tr w:rsidR="005D282B" w:rsidRPr="00F616F4" w:rsidTr="00957950">
        <w:trPr>
          <w:trHeight w:val="1202"/>
        </w:trPr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0D46B0" w:rsidRDefault="005D282B" w:rsidP="00957950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</w:rPr>
            </w:pPr>
            <w:r w:rsidRPr="000D46B0">
              <w:rPr>
                <w:rFonts w:ascii="Times New Roman" w:hAnsi="Times New Roman"/>
                <w:sz w:val="21"/>
                <w:szCs w:val="21"/>
              </w:rPr>
              <w:t>Финансовое обеспечение выполнения</w:t>
            </w:r>
            <w:r w:rsidRPr="000D46B0">
              <w:rPr>
                <w:rFonts w:ascii="Times New Roman" w:hAnsi="Times New Roman"/>
                <w:sz w:val="21"/>
                <w:szCs w:val="21"/>
              </w:rPr>
              <w:br/>
              <w:t>функций Управления образования</w:t>
            </w:r>
          </w:p>
        </w:tc>
        <w:tc>
          <w:tcPr>
            <w:tcW w:w="31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8A0C61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  <w:r w:rsidRPr="008A0C61">
              <w:rPr>
                <w:sz w:val="21"/>
                <w:szCs w:val="21"/>
              </w:rPr>
              <w:t>обеспечение функционирования и развития муниципальной образовательной системы</w:t>
            </w: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2910D3" w:rsidRDefault="005D282B" w:rsidP="00957950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2910D3">
              <w:rPr>
                <w:rFonts w:ascii="Times New Roman" w:hAnsi="Times New Roman"/>
                <w:sz w:val="21"/>
                <w:szCs w:val="21"/>
              </w:rPr>
              <w:t>1.1.</w:t>
            </w:r>
            <w:r w:rsidRPr="002910D3">
              <w:rPr>
                <w:rFonts w:ascii="Times New Roman" w:hAnsi="Times New Roman"/>
                <w:color w:val="2D2D2D"/>
                <w:sz w:val="21"/>
                <w:szCs w:val="21"/>
              </w:rPr>
              <w:t xml:space="preserve"> 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  <w:r w:rsidRPr="002910D3">
              <w:rPr>
                <w:rFonts w:ascii="Times New Roman" w:hAnsi="Times New Roman"/>
                <w:sz w:val="21"/>
                <w:szCs w:val="21"/>
              </w:rPr>
              <w:t xml:space="preserve"> (процентов)</w:t>
            </w:r>
          </w:p>
        </w:tc>
      </w:tr>
      <w:tr w:rsidR="005D282B" w:rsidRPr="00F616F4" w:rsidTr="00957950">
        <w:trPr>
          <w:trHeight w:val="315"/>
        </w:trPr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0D46B0" w:rsidRDefault="005D282B" w:rsidP="0095795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>Компенсация затрат родителей (законных представителей) детей-инвалидов</w:t>
            </w:r>
          </w:p>
        </w:tc>
        <w:tc>
          <w:tcPr>
            <w:tcW w:w="312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8A0C61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45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5D282B" w:rsidRPr="00F616F4" w:rsidTr="00957950">
        <w:trPr>
          <w:trHeight w:val="676"/>
        </w:trPr>
        <w:tc>
          <w:tcPr>
            <w:tcW w:w="2977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</w:p>
        </w:tc>
        <w:tc>
          <w:tcPr>
            <w:tcW w:w="312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 xml:space="preserve">1.2.доля детей с ограниченными возможностями здоровья и детей-инвалидов, </w:t>
            </w:r>
            <w:r w:rsidRPr="00F616F4">
              <w:rPr>
                <w:rFonts w:ascii="Times New Roman" w:hAnsi="Times New Roman"/>
                <w:sz w:val="21"/>
                <w:szCs w:val="21"/>
              </w:rPr>
              <w:lastRenderedPageBreak/>
              <w:t>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(процентов)</w:t>
            </w:r>
          </w:p>
        </w:tc>
      </w:tr>
      <w:tr w:rsidR="005D282B" w:rsidRPr="00F616F4" w:rsidTr="00957950">
        <w:trPr>
          <w:trHeight w:val="1503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  <w:r w:rsidRPr="00F616F4">
              <w:rPr>
                <w:sz w:val="21"/>
                <w:szCs w:val="21"/>
              </w:rPr>
              <w:lastRenderedPageBreak/>
              <w:t>Организация предоставления психолого-педагогической, медицинской и социальной помощи обучающимся</w:t>
            </w:r>
          </w:p>
        </w:tc>
        <w:tc>
          <w:tcPr>
            <w:tcW w:w="31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</w:p>
        </w:tc>
        <w:tc>
          <w:tcPr>
            <w:tcW w:w="45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5D282B" w:rsidRPr="00F616F4" w:rsidTr="00957950"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  <w:r w:rsidRPr="00F616F4">
              <w:rPr>
                <w:sz w:val="21"/>
                <w:szCs w:val="21"/>
              </w:rPr>
              <w:t>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157CB3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  <w:r w:rsidRPr="00157CB3">
              <w:rPr>
                <w:color w:val="2D2D2D"/>
                <w:spacing w:val="2"/>
                <w:sz w:val="21"/>
                <w:szCs w:val="21"/>
              </w:rPr>
              <w:t>развити</w:t>
            </w:r>
            <w:r>
              <w:rPr>
                <w:color w:val="2D2D2D"/>
                <w:spacing w:val="2"/>
                <w:sz w:val="21"/>
                <w:szCs w:val="21"/>
              </w:rPr>
              <w:t>е</w:t>
            </w:r>
            <w:r w:rsidRPr="00157CB3">
              <w:rPr>
                <w:color w:val="2D2D2D"/>
                <w:spacing w:val="2"/>
                <w:sz w:val="21"/>
                <w:szCs w:val="21"/>
              </w:rPr>
              <w:t xml:space="preserve"> кад</w:t>
            </w:r>
            <w:r>
              <w:rPr>
                <w:color w:val="2D2D2D"/>
                <w:spacing w:val="2"/>
                <w:sz w:val="21"/>
                <w:szCs w:val="21"/>
              </w:rPr>
              <w:t>рового потенциала и модернизация</w:t>
            </w:r>
            <w:r w:rsidRPr="00157CB3">
              <w:rPr>
                <w:color w:val="2D2D2D"/>
                <w:spacing w:val="2"/>
                <w:sz w:val="21"/>
                <w:szCs w:val="21"/>
              </w:rPr>
              <w:t xml:space="preserve"> инфраструктуры системы </w:t>
            </w:r>
            <w:r>
              <w:rPr>
                <w:color w:val="2D2D2D"/>
                <w:spacing w:val="2"/>
                <w:sz w:val="21"/>
                <w:szCs w:val="21"/>
              </w:rPr>
              <w:t xml:space="preserve">общего и </w:t>
            </w:r>
            <w:r w:rsidRPr="00157CB3">
              <w:rPr>
                <w:color w:val="2D2D2D"/>
                <w:spacing w:val="2"/>
                <w:sz w:val="21"/>
                <w:szCs w:val="21"/>
              </w:rPr>
              <w:t>дополнительного образования детей</w:t>
            </w: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/>
                <w:sz w:val="21"/>
                <w:szCs w:val="21"/>
              </w:rPr>
              <w:t>3</w:t>
            </w:r>
            <w:r w:rsidRPr="00F616F4">
              <w:rPr>
                <w:rFonts w:ascii="Times New Roman" w:hAnsi="Times New Roman"/>
                <w:sz w:val="21"/>
                <w:szCs w:val="21"/>
              </w:rPr>
              <w:t>.доля педагогических работников в возрасте до 30 лет, работающих в муниципальных общеобразовательных учреждениях, специальных (коррекционных) образовательных учреждениях для обучающихся, воспитанников с отклонениями в развитии, дошкольных образовательных учреждениях, образовательных учреждениях дополнительного образования от общей численности педагогических работников (процентов)</w:t>
            </w:r>
          </w:p>
        </w:tc>
      </w:tr>
      <w:tr w:rsidR="005D282B" w:rsidRPr="00F616F4" w:rsidTr="00957950">
        <w:tc>
          <w:tcPr>
            <w:tcW w:w="297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rPr>
                <w:rFonts w:ascii="Times New Roman" w:hAnsi="Times New Roman"/>
                <w:color w:val="2D2D2D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 xml:space="preserve">Обеспечение деятельности (оказание услуг) подведомственных казенных учреждений </w:t>
            </w:r>
          </w:p>
        </w:tc>
        <w:tc>
          <w:tcPr>
            <w:tcW w:w="31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  <w:r w:rsidRPr="00F616F4">
              <w:rPr>
                <w:color w:val="2D2D2D"/>
                <w:sz w:val="21"/>
                <w:szCs w:val="21"/>
              </w:rPr>
              <w:t>увеличение охвата детей в возрасте от 5 до 18 лет программами дополнительного образования</w:t>
            </w: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/>
                <w:sz w:val="21"/>
                <w:szCs w:val="21"/>
              </w:rPr>
              <w:t>4</w:t>
            </w:r>
            <w:r w:rsidRPr="00F616F4">
              <w:rPr>
                <w:rFonts w:ascii="Times New Roman" w:hAnsi="Times New Roman"/>
                <w:sz w:val="21"/>
                <w:szCs w:val="21"/>
              </w:rPr>
              <w:t xml:space="preserve">.доля </w:t>
            </w:r>
            <w:r w:rsidRPr="00F616F4">
              <w:rPr>
                <w:rFonts w:ascii="Times New Roman" w:hAnsi="Times New Roman"/>
                <w:color w:val="2D2D2D"/>
                <w:spacing w:val="2"/>
                <w:sz w:val="21"/>
                <w:szCs w:val="21"/>
              </w:rPr>
              <w:t xml:space="preserve">детей в возрасте от 5 до 18 лет, охваченных программами дополнительного образования </w:t>
            </w:r>
            <w:r w:rsidRPr="00F616F4">
              <w:rPr>
                <w:rFonts w:ascii="Times New Roman" w:hAnsi="Times New Roman"/>
                <w:sz w:val="21"/>
                <w:szCs w:val="21"/>
              </w:rPr>
              <w:t xml:space="preserve">в организациях дополнительного образования, в общей численности детей </w:t>
            </w:r>
            <w:r w:rsidRPr="00F616F4">
              <w:rPr>
                <w:rFonts w:ascii="Times New Roman" w:hAnsi="Times New Roman"/>
                <w:color w:val="2D2D2D"/>
                <w:spacing w:val="2"/>
                <w:sz w:val="21"/>
                <w:szCs w:val="21"/>
              </w:rPr>
              <w:t xml:space="preserve">от 5 до 18 лет </w:t>
            </w:r>
            <w:r w:rsidRPr="00F616F4">
              <w:rPr>
                <w:rFonts w:ascii="Times New Roman" w:hAnsi="Times New Roman"/>
                <w:sz w:val="21"/>
                <w:szCs w:val="21"/>
              </w:rPr>
              <w:t>(процентов)</w:t>
            </w:r>
          </w:p>
        </w:tc>
      </w:tr>
      <w:tr w:rsidR="005D282B" w:rsidRPr="00F616F4" w:rsidTr="00957950">
        <w:tc>
          <w:tcPr>
            <w:tcW w:w="2977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rPr>
                <w:rFonts w:ascii="Times New Roman" w:hAnsi="Times New Roman"/>
                <w:color w:val="2D2D2D"/>
                <w:sz w:val="21"/>
                <w:szCs w:val="21"/>
              </w:rPr>
            </w:pPr>
          </w:p>
        </w:tc>
        <w:tc>
          <w:tcPr>
            <w:tcW w:w="31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/>
                <w:sz w:val="21"/>
                <w:szCs w:val="21"/>
              </w:rPr>
              <w:t>5</w:t>
            </w:r>
            <w:r w:rsidRPr="00F616F4">
              <w:rPr>
                <w:rFonts w:ascii="Times New Roman" w:hAnsi="Times New Roman"/>
                <w:sz w:val="21"/>
                <w:szCs w:val="21"/>
              </w:rPr>
              <w:t>.доля обучающихся, охваченных программами дополнительного образования в общеобразовательных учреждениях, в общей численности обучающихся общеобразовательных учреждений (процентов)</w:t>
            </w:r>
          </w:p>
        </w:tc>
      </w:tr>
      <w:tr w:rsidR="005D282B" w:rsidRPr="00F616F4" w:rsidTr="00957950"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rPr>
                <w:rFonts w:ascii="Times New Roman" w:hAnsi="Times New Roman"/>
                <w:color w:val="2D2D2D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 xml:space="preserve">Организация питания </w:t>
            </w:r>
            <w:proofErr w:type="gramStart"/>
            <w:r w:rsidRPr="00F616F4">
              <w:rPr>
                <w:rFonts w:ascii="Times New Roman" w:hAnsi="Times New Roman"/>
                <w:sz w:val="21"/>
                <w:szCs w:val="21"/>
              </w:rPr>
              <w:t>обучающихся  в</w:t>
            </w:r>
            <w:proofErr w:type="gramEnd"/>
            <w:r w:rsidRPr="00F616F4">
              <w:rPr>
                <w:rFonts w:ascii="Times New Roman" w:hAnsi="Times New Roman"/>
                <w:sz w:val="21"/>
                <w:szCs w:val="21"/>
              </w:rPr>
              <w:t xml:space="preserve"> муниципальных общеобразовательных организациях, кроме МС(К) ОУ С(К)ОШ-И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  <w:r w:rsidRPr="00F616F4">
              <w:rPr>
                <w:color w:val="2D2D2D"/>
                <w:sz w:val="21"/>
                <w:szCs w:val="21"/>
              </w:rPr>
              <w:t xml:space="preserve">обеспечение </w:t>
            </w:r>
            <w:r w:rsidRPr="00F616F4">
              <w:rPr>
                <w:color w:val="191919"/>
                <w:sz w:val="21"/>
                <w:szCs w:val="21"/>
              </w:rPr>
              <w:t>обучающихся льготных категорий питанием</w:t>
            </w: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/>
                <w:sz w:val="21"/>
                <w:szCs w:val="21"/>
              </w:rPr>
              <w:t>6</w:t>
            </w:r>
            <w:r w:rsidRPr="00F616F4">
              <w:rPr>
                <w:rFonts w:ascii="Times New Roman" w:hAnsi="Times New Roman"/>
                <w:sz w:val="21"/>
                <w:szCs w:val="21"/>
              </w:rPr>
              <w:t>.доля обучающихся, обеспеченных питанием, в общем количестве обучающихся (процентов)</w:t>
            </w:r>
          </w:p>
        </w:tc>
      </w:tr>
      <w:tr w:rsidR="005D282B" w:rsidRPr="00F616F4" w:rsidTr="00957950"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rPr>
                <w:rFonts w:ascii="Times New Roman" w:hAnsi="Times New Roman"/>
                <w:color w:val="2D2D2D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 xml:space="preserve">Обеспечение выплат ежемесячного денежного вознаграждения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</w:t>
            </w:r>
            <w:proofErr w:type="gramStart"/>
            <w:r w:rsidRPr="00F616F4">
              <w:rPr>
                <w:rFonts w:ascii="Times New Roman" w:hAnsi="Times New Roman"/>
                <w:sz w:val="21"/>
                <w:szCs w:val="21"/>
              </w:rPr>
              <w:t>адаптированные  основные</w:t>
            </w:r>
            <w:proofErr w:type="gramEnd"/>
            <w:r w:rsidRPr="00F616F4">
              <w:rPr>
                <w:rFonts w:ascii="Times New Roman" w:hAnsi="Times New Roman"/>
                <w:sz w:val="21"/>
                <w:szCs w:val="21"/>
              </w:rPr>
              <w:t xml:space="preserve"> общеобразовательные программы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  <w:r w:rsidRPr="00F616F4">
              <w:rPr>
                <w:color w:val="2D2D2D"/>
                <w:sz w:val="21"/>
                <w:szCs w:val="21"/>
              </w:rPr>
              <w:t xml:space="preserve">обеспечение </w:t>
            </w:r>
            <w:r w:rsidRPr="00F616F4">
              <w:rPr>
                <w:sz w:val="21"/>
                <w:szCs w:val="21"/>
              </w:rPr>
              <w:t>ежемесячных</w:t>
            </w:r>
            <w:r w:rsidRPr="00F616F4">
              <w:rPr>
                <w:color w:val="2D2D2D"/>
                <w:sz w:val="21"/>
                <w:szCs w:val="21"/>
              </w:rPr>
              <w:t xml:space="preserve"> выплат </w:t>
            </w:r>
            <w:r w:rsidRPr="00F616F4">
              <w:rPr>
                <w:sz w:val="21"/>
                <w:szCs w:val="21"/>
              </w:rPr>
              <w:t>педагогическим работникам за классное руководство</w:t>
            </w: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/>
                <w:sz w:val="21"/>
                <w:szCs w:val="21"/>
              </w:rPr>
              <w:t>7</w:t>
            </w:r>
            <w:r w:rsidRPr="00F616F4">
              <w:rPr>
                <w:rFonts w:ascii="Times New Roman" w:hAnsi="Times New Roman"/>
                <w:sz w:val="21"/>
                <w:szCs w:val="21"/>
              </w:rPr>
              <w:t>.доля педагогических работников общеобразовательных организаций, получивших ежемесячное денежное вознаграждение за классное руководство из расчета 5000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 (процентов)</w:t>
            </w:r>
          </w:p>
        </w:tc>
      </w:tr>
      <w:tr w:rsidR="005D282B" w:rsidRPr="00F616F4" w:rsidTr="00957950">
        <w:trPr>
          <w:trHeight w:val="2106"/>
        </w:trPr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lastRenderedPageBreak/>
              <w:t xml:space="preserve">Обеспечение молоком (молочной продукцией) </w:t>
            </w:r>
            <w:proofErr w:type="gramStart"/>
            <w:r w:rsidRPr="00F616F4">
              <w:rPr>
                <w:rFonts w:ascii="Times New Roman" w:hAnsi="Times New Roman"/>
                <w:sz w:val="21"/>
                <w:szCs w:val="21"/>
              </w:rPr>
              <w:t>обучающихся  по</w:t>
            </w:r>
            <w:proofErr w:type="gramEnd"/>
            <w:r w:rsidRPr="00F616F4">
              <w:rPr>
                <w:rFonts w:ascii="Times New Roman" w:hAnsi="Times New Roman"/>
                <w:sz w:val="21"/>
                <w:szCs w:val="21"/>
              </w:rPr>
              <w:t xml:space="preserve"> образовательным программам начального общего образования в муниципальных общеобразовательных организациях</w:t>
            </w:r>
          </w:p>
        </w:tc>
        <w:tc>
          <w:tcPr>
            <w:tcW w:w="31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  <w:r w:rsidRPr="00F616F4">
              <w:rPr>
                <w:color w:val="2D2D2D"/>
                <w:sz w:val="21"/>
                <w:szCs w:val="21"/>
              </w:rPr>
              <w:t xml:space="preserve">обеспечение </w:t>
            </w:r>
            <w:r w:rsidRPr="00F616F4">
              <w:rPr>
                <w:color w:val="191919"/>
                <w:sz w:val="21"/>
                <w:szCs w:val="21"/>
              </w:rPr>
              <w:t>обучающихся 1-4 классов бесплатным молоком и горячим питанием</w:t>
            </w: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>1.</w:t>
            </w:r>
            <w:r>
              <w:rPr>
                <w:rFonts w:ascii="Times New Roman" w:hAnsi="Times New Roman"/>
                <w:sz w:val="21"/>
                <w:szCs w:val="21"/>
              </w:rPr>
              <w:t>8</w:t>
            </w:r>
            <w:r w:rsidRPr="00F616F4">
              <w:rPr>
                <w:rFonts w:ascii="Times New Roman" w:hAnsi="Times New Roman"/>
                <w:sz w:val="21"/>
                <w:szCs w:val="21"/>
              </w:rPr>
              <w:t>.доля обучающихся муниципальных общеобразовательных организаций по программам начального общего образования, обеспеченных молочной продукцией, в общем количестве обучающихся муниципальных общеобразовательных организаций по программам начального общего образования (процентов)</w:t>
            </w:r>
          </w:p>
        </w:tc>
      </w:tr>
      <w:tr w:rsidR="005D282B" w:rsidRPr="00F616F4" w:rsidTr="00957950"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 xml:space="preserve">Организация бесплатного горячего питания обучающихся, получающих начальное общее образование </w:t>
            </w:r>
            <w:proofErr w:type="gramStart"/>
            <w:r w:rsidRPr="00F616F4">
              <w:rPr>
                <w:rFonts w:ascii="Times New Roman" w:hAnsi="Times New Roman"/>
                <w:sz w:val="21"/>
                <w:szCs w:val="21"/>
              </w:rPr>
              <w:t>в  муниципальных</w:t>
            </w:r>
            <w:proofErr w:type="gramEnd"/>
            <w:r w:rsidRPr="00F616F4">
              <w:rPr>
                <w:rFonts w:ascii="Times New Roman" w:hAnsi="Times New Roman"/>
                <w:sz w:val="21"/>
                <w:szCs w:val="21"/>
              </w:rPr>
              <w:t xml:space="preserve"> образовательных организациях</w:t>
            </w:r>
          </w:p>
        </w:tc>
        <w:tc>
          <w:tcPr>
            <w:tcW w:w="31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jc w:val="both"/>
              <w:rPr>
                <w:rFonts w:ascii="Times New Roman" w:hAnsi="Times New Roman"/>
                <w:color w:val="191919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color w:val="191919"/>
                <w:sz w:val="21"/>
                <w:szCs w:val="21"/>
              </w:rPr>
              <w:t>1.</w:t>
            </w:r>
            <w:r>
              <w:rPr>
                <w:rFonts w:ascii="Times New Roman" w:hAnsi="Times New Roman"/>
                <w:color w:val="191919"/>
                <w:sz w:val="21"/>
                <w:szCs w:val="21"/>
              </w:rPr>
              <w:t>9</w:t>
            </w:r>
            <w:r w:rsidRPr="00F616F4">
              <w:rPr>
                <w:rFonts w:ascii="Times New Roman" w:hAnsi="Times New Roman"/>
                <w:color w:val="191919"/>
                <w:sz w:val="21"/>
                <w:szCs w:val="21"/>
              </w:rPr>
              <w:t>.доля обучающихся муниципальных образовательных организаций по программам начального общего образования, обеспеченных бесплатным горячим питанием, в общем количестве обучающихся муниципальных общеобразовательных организаций по программам начального общего образования (процентов)</w:t>
            </w:r>
          </w:p>
        </w:tc>
      </w:tr>
      <w:tr w:rsidR="005D282B" w:rsidRPr="00F616F4" w:rsidTr="00957950">
        <w:tc>
          <w:tcPr>
            <w:tcW w:w="1063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D282B" w:rsidRPr="00F616F4" w:rsidRDefault="005D282B" w:rsidP="00957950">
            <w:pPr>
              <w:spacing w:after="0" w:line="240" w:lineRule="auto"/>
              <w:ind w:left="325"/>
              <w:jc w:val="center"/>
              <w:rPr>
                <w:rFonts w:ascii="Times New Roman" w:eastAsia="Calibri" w:hAnsi="Times New Roman"/>
                <w:sz w:val="21"/>
                <w:szCs w:val="21"/>
              </w:rPr>
            </w:pPr>
            <w:r w:rsidRPr="006B384E">
              <w:rPr>
                <w:rFonts w:ascii="Times New Roman" w:hAnsi="Times New Roman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Задача. </w:t>
            </w:r>
            <w:r w:rsidRPr="00641BE7">
              <w:rPr>
                <w:rFonts w:ascii="Times New Roman" w:hAnsi="Times New Roman"/>
                <w:sz w:val="21"/>
                <w:szCs w:val="21"/>
              </w:rPr>
              <w:t>Обеспечение безопасного отдыха детей и подростков</w:t>
            </w:r>
            <w:r w:rsidRPr="006B384E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</w:tc>
      </w:tr>
      <w:tr w:rsidR="005D282B" w:rsidRPr="00F616F4" w:rsidTr="00957950">
        <w:tc>
          <w:tcPr>
            <w:tcW w:w="1063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D282B" w:rsidRPr="00F616F4" w:rsidRDefault="005D282B" w:rsidP="00957950">
            <w:pPr>
              <w:spacing w:after="0" w:line="240" w:lineRule="auto"/>
              <w:ind w:left="488"/>
              <w:jc w:val="center"/>
              <w:rPr>
                <w:rFonts w:ascii="Times New Roman" w:hAnsi="Times New Roman"/>
                <w:color w:val="2D2D2D"/>
                <w:spacing w:val="2"/>
                <w:sz w:val="21"/>
                <w:szCs w:val="21"/>
                <w:shd w:val="clear" w:color="auto" w:fill="FFFFFF"/>
              </w:rPr>
            </w:pPr>
            <w:r w:rsidRPr="00F616F4">
              <w:rPr>
                <w:rFonts w:ascii="Times New Roman" w:hAnsi="Times New Roman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Направление. </w:t>
            </w:r>
            <w:r w:rsidRPr="00F616F4">
              <w:rPr>
                <w:rFonts w:ascii="Times New Roman" w:hAnsi="Times New Roman"/>
                <w:sz w:val="21"/>
                <w:szCs w:val="21"/>
              </w:rPr>
              <w:t xml:space="preserve">Организация отдыха детей </w:t>
            </w:r>
            <w:r w:rsidRPr="00F616F4">
              <w:rPr>
                <w:rFonts w:ascii="Times New Roman" w:hAnsi="Times New Roman"/>
                <w:bCs/>
                <w:sz w:val="21"/>
                <w:szCs w:val="21"/>
              </w:rPr>
              <w:t>в каникулярное время</w:t>
            </w:r>
          </w:p>
        </w:tc>
      </w:tr>
      <w:tr w:rsidR="005D282B" w:rsidRPr="00F616F4" w:rsidTr="00957950">
        <w:trPr>
          <w:trHeight w:val="977"/>
        </w:trPr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DB258F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>Организация отдыха детей на базе МКУ ДОЦ "Ребячья Республика"</w:t>
            </w:r>
          </w:p>
        </w:tc>
        <w:tc>
          <w:tcPr>
            <w:tcW w:w="31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  <w:r>
              <w:rPr>
                <w:sz w:val="21"/>
                <w:szCs w:val="21"/>
              </w:rPr>
              <w:t>о</w:t>
            </w:r>
            <w:r w:rsidRPr="00F616F4">
              <w:rPr>
                <w:sz w:val="21"/>
                <w:szCs w:val="21"/>
              </w:rPr>
              <w:t>рганизация отдыха детей</w:t>
            </w:r>
            <w:r>
              <w:rPr>
                <w:sz w:val="21"/>
                <w:szCs w:val="21"/>
              </w:rPr>
              <w:t xml:space="preserve"> в каникулярное время</w:t>
            </w: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  <w:r w:rsidRPr="00F616F4">
              <w:rPr>
                <w:rFonts w:ascii="Times New Roman" w:hAnsi="Times New Roman"/>
                <w:bCs/>
                <w:sz w:val="21"/>
                <w:szCs w:val="21"/>
              </w:rPr>
              <w:t xml:space="preserve">2.1.доля </w:t>
            </w:r>
            <w:r w:rsidRPr="00F616F4">
              <w:rPr>
                <w:rFonts w:ascii="Times New Roman" w:hAnsi="Times New Roman"/>
                <w:sz w:val="21"/>
                <w:szCs w:val="21"/>
              </w:rPr>
              <w:t xml:space="preserve">детей </w:t>
            </w:r>
            <w:proofErr w:type="spellStart"/>
            <w:r w:rsidRPr="00F616F4">
              <w:rPr>
                <w:rFonts w:ascii="Times New Roman" w:hAnsi="Times New Roman"/>
                <w:bCs/>
                <w:sz w:val="21"/>
                <w:szCs w:val="21"/>
              </w:rPr>
              <w:t>Усть-Катавского</w:t>
            </w:r>
            <w:proofErr w:type="spellEnd"/>
            <w:r w:rsidRPr="00F616F4">
              <w:rPr>
                <w:rFonts w:ascii="Times New Roman" w:hAnsi="Times New Roman"/>
                <w:bCs/>
                <w:sz w:val="21"/>
                <w:szCs w:val="21"/>
              </w:rPr>
              <w:t xml:space="preserve"> городского округа</w:t>
            </w:r>
            <w:r w:rsidRPr="00F616F4">
              <w:rPr>
                <w:rFonts w:ascii="Times New Roman" w:hAnsi="Times New Roman"/>
                <w:sz w:val="21"/>
                <w:szCs w:val="21"/>
              </w:rPr>
              <w:t xml:space="preserve">, охваченных отдыхом и оздоровлением от общего числа детей в возрасте от 6 до 18 лет, проживающих в </w:t>
            </w:r>
            <w:proofErr w:type="spellStart"/>
            <w:r w:rsidRPr="00F616F4">
              <w:rPr>
                <w:rFonts w:ascii="Times New Roman" w:hAnsi="Times New Roman"/>
                <w:bCs/>
                <w:sz w:val="21"/>
                <w:szCs w:val="21"/>
              </w:rPr>
              <w:t>Усть-Катавском</w:t>
            </w:r>
            <w:proofErr w:type="spellEnd"/>
            <w:r w:rsidRPr="00F616F4">
              <w:rPr>
                <w:rFonts w:ascii="Times New Roman" w:hAnsi="Times New Roman"/>
                <w:bCs/>
                <w:sz w:val="21"/>
                <w:szCs w:val="21"/>
              </w:rPr>
              <w:t xml:space="preserve"> городском округе </w:t>
            </w:r>
            <w:r w:rsidRPr="00F616F4">
              <w:rPr>
                <w:rFonts w:ascii="Times New Roman" w:hAnsi="Times New Roman"/>
                <w:sz w:val="21"/>
                <w:szCs w:val="21"/>
              </w:rPr>
              <w:t>(процентов)</w:t>
            </w:r>
          </w:p>
        </w:tc>
      </w:tr>
      <w:tr w:rsidR="005D282B" w:rsidRPr="00F616F4" w:rsidTr="00957950">
        <w:trPr>
          <w:trHeight w:val="521"/>
        </w:trPr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DB258F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>Организация отдыха детей на базе общеобразовательных учреждений</w:t>
            </w:r>
          </w:p>
          <w:p w:rsidR="005D282B" w:rsidRPr="00F616F4" w:rsidRDefault="005D282B" w:rsidP="00957950">
            <w:pPr>
              <w:pStyle w:val="formattext"/>
              <w:spacing w:before="0" w:after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312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</w:p>
        </w:tc>
        <w:tc>
          <w:tcPr>
            <w:tcW w:w="45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</w:p>
        </w:tc>
      </w:tr>
      <w:tr w:rsidR="005D282B" w:rsidRPr="00F616F4" w:rsidTr="00957950">
        <w:tc>
          <w:tcPr>
            <w:tcW w:w="2977" w:type="dxa"/>
            <w:gridSpan w:val="2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</w:p>
        </w:tc>
        <w:tc>
          <w:tcPr>
            <w:tcW w:w="31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  <w:r w:rsidRPr="00F616F4">
              <w:rPr>
                <w:rFonts w:ascii="Times New Roman" w:hAnsi="Times New Roman"/>
                <w:bCs/>
                <w:sz w:val="21"/>
                <w:szCs w:val="21"/>
              </w:rPr>
              <w:t xml:space="preserve">2.2.доля несовершеннолетних </w:t>
            </w:r>
            <w:proofErr w:type="spellStart"/>
            <w:r w:rsidRPr="00F616F4">
              <w:rPr>
                <w:rFonts w:ascii="Times New Roman" w:hAnsi="Times New Roman"/>
                <w:bCs/>
                <w:sz w:val="21"/>
                <w:szCs w:val="21"/>
              </w:rPr>
              <w:t>Усть-Катавского</w:t>
            </w:r>
            <w:proofErr w:type="spellEnd"/>
            <w:r w:rsidRPr="00F616F4">
              <w:rPr>
                <w:rFonts w:ascii="Times New Roman" w:hAnsi="Times New Roman"/>
                <w:bCs/>
                <w:sz w:val="21"/>
                <w:szCs w:val="21"/>
              </w:rPr>
              <w:t xml:space="preserve"> городского округа,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 </w:t>
            </w:r>
            <w:proofErr w:type="spellStart"/>
            <w:r w:rsidRPr="00F616F4">
              <w:rPr>
                <w:rFonts w:ascii="Times New Roman" w:hAnsi="Times New Roman"/>
                <w:bCs/>
                <w:sz w:val="21"/>
                <w:szCs w:val="21"/>
              </w:rPr>
              <w:t>Усть-Катавского</w:t>
            </w:r>
            <w:proofErr w:type="spellEnd"/>
            <w:r w:rsidRPr="00F616F4">
              <w:rPr>
                <w:rFonts w:ascii="Times New Roman" w:hAnsi="Times New Roman"/>
                <w:bCs/>
                <w:sz w:val="21"/>
                <w:szCs w:val="21"/>
              </w:rPr>
              <w:t xml:space="preserve"> городского округа, состоящих на профилактическом учете в органах внутренних дел </w:t>
            </w:r>
            <w:r w:rsidRPr="00F616F4">
              <w:rPr>
                <w:rFonts w:ascii="Times New Roman" w:hAnsi="Times New Roman"/>
                <w:sz w:val="21"/>
                <w:szCs w:val="21"/>
              </w:rPr>
              <w:t>(процентов)</w:t>
            </w:r>
          </w:p>
        </w:tc>
      </w:tr>
      <w:tr w:rsidR="005D282B" w:rsidRPr="00F616F4" w:rsidTr="00957950"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DB258F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>Проведение капитального ремонта зданий и сооружений муниципальных организаций отдыха и оздоровления детей</w:t>
            </w:r>
          </w:p>
          <w:p w:rsidR="005D282B" w:rsidRPr="00F616F4" w:rsidRDefault="005D282B" w:rsidP="00957950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z w:val="21"/>
                <w:szCs w:val="21"/>
              </w:rPr>
            </w:pPr>
          </w:p>
        </w:tc>
        <w:tc>
          <w:tcPr>
            <w:tcW w:w="31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  <w:r w:rsidRPr="00F616F4">
              <w:rPr>
                <w:color w:val="2D2D2D"/>
                <w:sz w:val="21"/>
                <w:szCs w:val="21"/>
              </w:rPr>
              <w:t>проведение капитального ремонта зданий и сооружений МКУ ДОЦ Ребячья Республика</w:t>
            </w:r>
            <w:r>
              <w:rPr>
                <w:color w:val="2D2D2D"/>
                <w:sz w:val="21"/>
                <w:szCs w:val="21"/>
              </w:rPr>
              <w:t xml:space="preserve"> </w:t>
            </w: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>2.3.доля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проведению ремонта в текущем году (процентов)</w:t>
            </w:r>
          </w:p>
        </w:tc>
      </w:tr>
      <w:tr w:rsidR="005D282B" w:rsidRPr="00F616F4" w:rsidTr="00957950">
        <w:tc>
          <w:tcPr>
            <w:tcW w:w="2977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</w:p>
        </w:tc>
        <w:tc>
          <w:tcPr>
            <w:tcW w:w="31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>2.4.доля отремонтированных зданий муниципальных организаций отдыха и оздоровления детей в общем количестве зданий муниципальных организаций отдыха и оздоровления детей, требующих проведения ремонтов (процентов)</w:t>
            </w:r>
          </w:p>
        </w:tc>
      </w:tr>
      <w:tr w:rsidR="005D282B" w:rsidRPr="00F616F4" w:rsidTr="00957950">
        <w:tc>
          <w:tcPr>
            <w:tcW w:w="10632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8A58E8" w:rsidRDefault="005D282B" w:rsidP="0095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A58E8"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  </w:t>
            </w:r>
            <w:r w:rsidRPr="008A58E8">
              <w:rPr>
                <w:rFonts w:ascii="Times New Roman" w:hAnsi="Times New Roman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Задача. </w:t>
            </w:r>
            <w:r w:rsidRPr="008A58E8">
              <w:rPr>
                <w:rFonts w:ascii="Times New Roman" w:hAnsi="Times New Roman"/>
                <w:sz w:val="21"/>
                <w:szCs w:val="21"/>
              </w:rPr>
              <w:t>Развитие системы поддержки одаренных детей и талантливой молодежи</w:t>
            </w:r>
          </w:p>
        </w:tc>
      </w:tr>
      <w:tr w:rsidR="005D282B" w:rsidRPr="00F616F4" w:rsidTr="00957950">
        <w:tc>
          <w:tcPr>
            <w:tcW w:w="10632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8A58E8" w:rsidRDefault="005D282B" w:rsidP="0095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A58E8">
              <w:rPr>
                <w:rFonts w:ascii="Times New Roman" w:hAnsi="Times New Roman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Направление. </w:t>
            </w:r>
            <w:r w:rsidRPr="008A58E8">
              <w:rPr>
                <w:rFonts w:ascii="Times New Roman" w:hAnsi="Times New Roman"/>
                <w:sz w:val="21"/>
                <w:szCs w:val="21"/>
              </w:rPr>
              <w:t>Развитие системы воспитания и дополнительного образования детей</w:t>
            </w:r>
          </w:p>
        </w:tc>
      </w:tr>
      <w:tr w:rsidR="005D282B" w:rsidRPr="00F616F4" w:rsidTr="00957950">
        <w:trPr>
          <w:trHeight w:val="689"/>
        </w:trPr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>Организация и проведение мероприятий в области образования для учащихся общеобразовательных учреждений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  <w:r w:rsidRPr="00F616F4">
              <w:rPr>
                <w:sz w:val="21"/>
                <w:szCs w:val="21"/>
              </w:rPr>
              <w:t>увеличение удельного веса численности обучающихся, участвующих в олимпиадах и конкурсах различного уровня, в общей численности обучающихся в общеобразовательных учреждениях</w:t>
            </w: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sz w:val="21"/>
                <w:szCs w:val="21"/>
              </w:rPr>
            </w:pPr>
            <w:r w:rsidRPr="00F616F4">
              <w:rPr>
                <w:color w:val="2D2D2D"/>
                <w:sz w:val="21"/>
                <w:szCs w:val="21"/>
              </w:rPr>
              <w:t>3.1.</w:t>
            </w:r>
            <w:r w:rsidRPr="00F616F4">
              <w:rPr>
                <w:sz w:val="21"/>
                <w:szCs w:val="21"/>
              </w:rPr>
              <w:t xml:space="preserve"> удельный вес численности обучающихся, участвующих в олимпиадах и конкурсах различного уровня, в общей численности обучающихся в общеобразовательных учреждениях (процентов)</w:t>
            </w:r>
          </w:p>
          <w:p w:rsidR="005D282B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sz w:val="21"/>
                <w:szCs w:val="21"/>
              </w:rPr>
            </w:pPr>
          </w:p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</w:p>
        </w:tc>
      </w:tr>
      <w:tr w:rsidR="005D282B" w:rsidRPr="00F616F4" w:rsidTr="00957950">
        <w:trPr>
          <w:trHeight w:val="538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 xml:space="preserve">Поддержка и развитие профессионального </w:t>
            </w:r>
            <w:r w:rsidRPr="00F616F4">
              <w:rPr>
                <w:rFonts w:ascii="Times New Roman" w:hAnsi="Times New Roman"/>
                <w:sz w:val="21"/>
                <w:szCs w:val="21"/>
              </w:rPr>
              <w:lastRenderedPageBreak/>
              <w:t>мастерства педагогических работников образовательных учреждений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after="0"/>
              <w:textAlignment w:val="baseline"/>
              <w:rPr>
                <w:sz w:val="21"/>
                <w:szCs w:val="21"/>
              </w:rPr>
            </w:pPr>
            <w:r w:rsidRPr="00BB3FAB">
              <w:rPr>
                <w:color w:val="2D2D2D"/>
                <w:spacing w:val="2"/>
                <w:sz w:val="21"/>
                <w:szCs w:val="21"/>
              </w:rPr>
              <w:lastRenderedPageBreak/>
              <w:t xml:space="preserve">модернизация системы поддержки и стимулирования </w:t>
            </w:r>
            <w:r w:rsidRPr="00BB3FAB">
              <w:rPr>
                <w:color w:val="2D2D2D"/>
                <w:spacing w:val="2"/>
                <w:sz w:val="21"/>
                <w:szCs w:val="21"/>
              </w:rPr>
              <w:lastRenderedPageBreak/>
              <w:t>профессионального роста</w:t>
            </w:r>
            <w:r w:rsidRPr="009B1AE8">
              <w:rPr>
                <w:rFonts w:ascii="Arial" w:hAnsi="Arial" w:cs="Arial"/>
                <w:color w:val="2D2D2D"/>
                <w:spacing w:val="2"/>
                <w:sz w:val="21"/>
                <w:szCs w:val="21"/>
              </w:rPr>
              <w:t xml:space="preserve"> </w:t>
            </w:r>
            <w:r w:rsidRPr="00BB3FAB">
              <w:rPr>
                <w:color w:val="2D2D2D"/>
                <w:spacing w:val="2"/>
                <w:sz w:val="21"/>
                <w:szCs w:val="21"/>
              </w:rPr>
              <w:t>педагогических работников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4916F1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  <w:r w:rsidRPr="004916F1">
              <w:rPr>
                <w:color w:val="2D2D2D"/>
                <w:sz w:val="21"/>
                <w:szCs w:val="21"/>
              </w:rPr>
              <w:lastRenderedPageBreak/>
              <w:t xml:space="preserve">3.2. доля педагогических работников общеобразовательных </w:t>
            </w:r>
            <w:r w:rsidRPr="004916F1">
              <w:rPr>
                <w:sz w:val="21"/>
                <w:szCs w:val="21"/>
              </w:rPr>
              <w:t>учреждени</w:t>
            </w:r>
            <w:r w:rsidRPr="004916F1">
              <w:rPr>
                <w:color w:val="2D2D2D"/>
                <w:sz w:val="21"/>
                <w:szCs w:val="21"/>
              </w:rPr>
              <w:t xml:space="preserve">й, которым </w:t>
            </w:r>
            <w:r w:rsidRPr="004916F1">
              <w:rPr>
                <w:color w:val="2D2D2D"/>
                <w:sz w:val="21"/>
                <w:szCs w:val="21"/>
              </w:rPr>
              <w:lastRenderedPageBreak/>
              <w:t xml:space="preserve">при прохождении аттестации присвоена высшая квалификационная категория, в общей численности педагогических работников общеобразовательных </w:t>
            </w:r>
            <w:r w:rsidRPr="004916F1">
              <w:rPr>
                <w:sz w:val="21"/>
                <w:szCs w:val="21"/>
              </w:rPr>
              <w:t>учреждени</w:t>
            </w:r>
            <w:r w:rsidRPr="004916F1">
              <w:rPr>
                <w:color w:val="2D2D2D"/>
                <w:sz w:val="21"/>
                <w:szCs w:val="21"/>
              </w:rPr>
              <w:t>й</w:t>
            </w:r>
            <w:r>
              <w:rPr>
                <w:color w:val="2D2D2D"/>
                <w:sz w:val="21"/>
                <w:szCs w:val="21"/>
              </w:rPr>
              <w:t xml:space="preserve"> </w:t>
            </w:r>
            <w:r w:rsidRPr="00F616F4">
              <w:rPr>
                <w:sz w:val="21"/>
                <w:szCs w:val="21"/>
              </w:rPr>
              <w:t>(процентов)</w:t>
            </w:r>
          </w:p>
          <w:p w:rsidR="005D282B" w:rsidRPr="004916F1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  <w:r w:rsidRPr="00620A36">
              <w:rPr>
                <w:color w:val="2D2D2D"/>
                <w:sz w:val="21"/>
                <w:szCs w:val="21"/>
              </w:rPr>
              <w:t xml:space="preserve">3.3.доля педагогических работников дополнительного образования, которым при прохождении аттестации присвоена высшая квалификационная категория, в общей численности педагогических работников </w:t>
            </w:r>
            <w:r w:rsidRPr="00620A36">
              <w:rPr>
                <w:sz w:val="21"/>
                <w:szCs w:val="21"/>
              </w:rPr>
              <w:t xml:space="preserve">учреждений </w:t>
            </w:r>
            <w:r w:rsidRPr="00620A36">
              <w:rPr>
                <w:color w:val="2D2D2D"/>
                <w:sz w:val="21"/>
                <w:szCs w:val="21"/>
              </w:rPr>
              <w:t>дополнительного образования</w:t>
            </w:r>
            <w:r>
              <w:rPr>
                <w:color w:val="2D2D2D"/>
                <w:sz w:val="21"/>
                <w:szCs w:val="21"/>
              </w:rPr>
              <w:t xml:space="preserve"> </w:t>
            </w:r>
            <w:r w:rsidRPr="00F616F4">
              <w:rPr>
                <w:sz w:val="21"/>
                <w:szCs w:val="21"/>
              </w:rPr>
              <w:t>(процентов)</w:t>
            </w:r>
          </w:p>
        </w:tc>
      </w:tr>
      <w:tr w:rsidR="005D282B" w:rsidRPr="00F616F4" w:rsidTr="00957950">
        <w:trPr>
          <w:trHeight w:val="776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lastRenderedPageBreak/>
              <w:t>Поддержка одаренных детей и талантливой молодежи в области образования</w:t>
            </w:r>
          </w:p>
        </w:tc>
        <w:tc>
          <w:tcPr>
            <w:tcW w:w="31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45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4916F1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</w:p>
        </w:tc>
      </w:tr>
      <w:tr w:rsidR="005D282B" w:rsidRPr="00F616F4" w:rsidTr="00957950">
        <w:trPr>
          <w:trHeight w:val="1160"/>
        </w:trPr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4916F1">
              <w:rPr>
                <w:rFonts w:ascii="Times New Roman" w:hAnsi="Times New Roman"/>
                <w:sz w:val="21"/>
                <w:szCs w:val="21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направленностей, в рамках федерального проекта «Успех каждого ребёнка» национального проекта «Образование»</w:t>
            </w:r>
          </w:p>
        </w:tc>
        <w:tc>
          <w:tcPr>
            <w:tcW w:w="312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9235B0" w:rsidP="00957950">
            <w:pPr>
              <w:pStyle w:val="formattext"/>
              <w:spacing w:before="0" w:beforeAutospacing="0" w:after="0" w:afterAutospacing="0"/>
              <w:textAlignment w:val="baselin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количество</w:t>
            </w:r>
            <w:r w:rsidR="005D282B" w:rsidRPr="00641BE7">
              <w:rPr>
                <w:sz w:val="21"/>
                <w:szCs w:val="21"/>
              </w:rPr>
              <w:t xml:space="preserve"> новых мест в МАОУ СОШ №5, </w:t>
            </w:r>
            <w:r w:rsidR="005D282B" w:rsidRPr="00641BE7">
              <w:rPr>
                <w:color w:val="2D2D2D"/>
                <w:sz w:val="21"/>
                <w:szCs w:val="21"/>
              </w:rPr>
              <w:t xml:space="preserve">МКОУ СОШ №1, </w:t>
            </w:r>
            <w:r w:rsidR="005D282B" w:rsidRPr="00641BE7">
              <w:rPr>
                <w:sz w:val="21"/>
                <w:szCs w:val="21"/>
              </w:rPr>
              <w:t>МАОУ СОШ №</w:t>
            </w:r>
            <w:proofErr w:type="gramStart"/>
            <w:r w:rsidR="005D282B" w:rsidRPr="00641BE7">
              <w:rPr>
                <w:sz w:val="21"/>
                <w:szCs w:val="21"/>
              </w:rPr>
              <w:t>7  имени</w:t>
            </w:r>
            <w:proofErr w:type="gramEnd"/>
            <w:r w:rsidR="005D282B" w:rsidRPr="00641BE7">
              <w:rPr>
                <w:sz w:val="21"/>
                <w:szCs w:val="21"/>
              </w:rPr>
              <w:t xml:space="preserve"> Героя России Артура </w:t>
            </w:r>
            <w:proofErr w:type="spellStart"/>
            <w:r w:rsidR="005D282B" w:rsidRPr="00641BE7">
              <w:rPr>
                <w:sz w:val="21"/>
                <w:szCs w:val="21"/>
              </w:rPr>
              <w:t>Ришатовича</w:t>
            </w:r>
            <w:proofErr w:type="spellEnd"/>
            <w:r w:rsidR="005D282B" w:rsidRPr="00641BE7">
              <w:rPr>
                <w:sz w:val="21"/>
                <w:szCs w:val="21"/>
              </w:rPr>
              <w:t xml:space="preserve"> </w:t>
            </w:r>
            <w:proofErr w:type="spellStart"/>
            <w:r w:rsidR="005D282B" w:rsidRPr="00641BE7">
              <w:rPr>
                <w:sz w:val="21"/>
                <w:szCs w:val="21"/>
              </w:rPr>
              <w:t>Курбангалеева</w:t>
            </w:r>
            <w:proofErr w:type="spellEnd"/>
            <w:r w:rsidR="005D282B" w:rsidRPr="00641BE7">
              <w:rPr>
                <w:sz w:val="21"/>
                <w:szCs w:val="21"/>
              </w:rPr>
              <w:t xml:space="preserve"> для реализации дополнительных общеразвивающих программ технической и художественной направленности</w:t>
            </w:r>
          </w:p>
        </w:tc>
        <w:tc>
          <w:tcPr>
            <w:tcW w:w="453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4916F1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  <w:r w:rsidRPr="004916F1">
              <w:rPr>
                <w:color w:val="2D2D2D"/>
                <w:sz w:val="21"/>
                <w:szCs w:val="21"/>
              </w:rPr>
              <w:t>3.4.</w:t>
            </w:r>
            <w:r w:rsidRPr="004916F1">
              <w:rPr>
                <w:sz w:val="21"/>
                <w:szCs w:val="21"/>
              </w:rPr>
              <w:t xml:space="preserve"> </w:t>
            </w:r>
            <w:r w:rsidRPr="003139E3">
              <w:rPr>
                <w:sz w:val="20"/>
                <w:szCs w:val="20"/>
              </w:rPr>
              <w:t>количество вновь созданных новых мест в общеобразовательных организациях для реализации дополнительных общеразвивающих программ всех направленностей</w:t>
            </w:r>
            <w:r>
              <w:rPr>
                <w:sz w:val="20"/>
                <w:szCs w:val="20"/>
              </w:rPr>
              <w:t xml:space="preserve"> (единиц)</w:t>
            </w:r>
          </w:p>
        </w:tc>
      </w:tr>
      <w:tr w:rsidR="005D282B" w:rsidRPr="00F616F4" w:rsidTr="00957950">
        <w:trPr>
          <w:trHeight w:val="1290"/>
        </w:trPr>
        <w:tc>
          <w:tcPr>
            <w:tcW w:w="2977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4916F1" w:rsidRDefault="005D282B" w:rsidP="0095795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1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641BE7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sz w:val="21"/>
                <w:szCs w:val="21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4916F1" w:rsidRDefault="005D282B" w:rsidP="00957950">
            <w:pPr>
              <w:pStyle w:val="formattext"/>
              <w:spacing w:before="0" w:after="0"/>
              <w:textAlignment w:val="baseline"/>
              <w:rPr>
                <w:color w:val="2D2D2D"/>
                <w:sz w:val="21"/>
                <w:szCs w:val="21"/>
              </w:rPr>
            </w:pPr>
            <w:r>
              <w:rPr>
                <w:color w:val="2D2D2D"/>
                <w:sz w:val="21"/>
                <w:szCs w:val="21"/>
              </w:rPr>
              <w:t>3.5.</w:t>
            </w:r>
            <w:r w:rsidRPr="004916F1">
              <w:rPr>
                <w:sz w:val="21"/>
                <w:szCs w:val="21"/>
              </w:rPr>
              <w:t xml:space="preserve"> увеличение доли обучающихся в возрасте от 5 до 18 лет, занимающихся по дополнительным общеобразовательным программам на вновь созданных новых местах дополнительного образования</w:t>
            </w:r>
            <w:r>
              <w:rPr>
                <w:sz w:val="21"/>
                <w:szCs w:val="21"/>
              </w:rPr>
              <w:t xml:space="preserve"> </w:t>
            </w:r>
            <w:r w:rsidRPr="00F616F4">
              <w:rPr>
                <w:sz w:val="21"/>
                <w:szCs w:val="21"/>
              </w:rPr>
              <w:t>(процентов)</w:t>
            </w:r>
          </w:p>
        </w:tc>
      </w:tr>
      <w:tr w:rsidR="005D282B" w:rsidRPr="00F616F4" w:rsidTr="00957950">
        <w:tc>
          <w:tcPr>
            <w:tcW w:w="1063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D282B" w:rsidRDefault="005D282B" w:rsidP="009579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pacing w:val="2"/>
                <w:sz w:val="21"/>
                <w:szCs w:val="21"/>
              </w:rPr>
            </w:pPr>
            <w:r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  </w:t>
            </w:r>
            <w:r w:rsidRPr="00F616F4"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Задача. </w:t>
            </w:r>
            <w:r w:rsidRPr="00F616F4">
              <w:rPr>
                <w:color w:val="2D2D2D"/>
                <w:spacing w:val="2"/>
                <w:sz w:val="21"/>
                <w:szCs w:val="21"/>
              </w:rPr>
              <w:t xml:space="preserve">Формирование востребованной системы оценки качества образования и образовательных </w:t>
            </w:r>
          </w:p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F616F4">
              <w:rPr>
                <w:color w:val="2D2D2D"/>
                <w:spacing w:val="2"/>
                <w:sz w:val="21"/>
                <w:szCs w:val="21"/>
              </w:rPr>
              <w:t>результатов</w:t>
            </w:r>
          </w:p>
        </w:tc>
      </w:tr>
      <w:tr w:rsidR="005D282B" w:rsidRPr="00F616F4" w:rsidTr="00957950">
        <w:tc>
          <w:tcPr>
            <w:tcW w:w="1063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D282B" w:rsidRPr="00F616F4" w:rsidRDefault="005D282B" w:rsidP="00957950">
            <w:pPr>
              <w:pStyle w:val="formattext"/>
              <w:spacing w:before="0" w:after="0"/>
              <w:ind w:left="162"/>
              <w:jc w:val="center"/>
              <w:textAlignment w:val="baseline"/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</w:pPr>
            <w:r w:rsidRPr="00F616F4"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Направление. </w:t>
            </w:r>
            <w:r w:rsidRPr="00F616F4">
              <w:rPr>
                <w:sz w:val="21"/>
                <w:szCs w:val="21"/>
              </w:rPr>
              <w:t>Развитие системы оценки качества образования</w:t>
            </w:r>
          </w:p>
        </w:tc>
      </w:tr>
      <w:tr w:rsidR="005D282B" w:rsidRPr="00F616F4" w:rsidTr="00957950">
        <w:trPr>
          <w:trHeight w:val="2137"/>
        </w:trPr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>Обеспечение проведения государственной итоговой аттестации по образовательным программам среднего общего образования</w:t>
            </w:r>
          </w:p>
        </w:tc>
        <w:tc>
          <w:tcPr>
            <w:tcW w:w="31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  <w:r w:rsidRPr="00F616F4">
              <w:rPr>
                <w:color w:val="2D2D2D"/>
                <w:sz w:val="21"/>
                <w:szCs w:val="21"/>
              </w:rPr>
              <w:t xml:space="preserve">проведение </w:t>
            </w:r>
            <w:r w:rsidRPr="00F616F4">
              <w:rPr>
                <w:sz w:val="21"/>
                <w:szCs w:val="21"/>
              </w:rPr>
              <w:t>государственной итоговой аттестации в форме ЭГЭ и ГИА в соответствии с установленными требованиями</w:t>
            </w:r>
          </w:p>
        </w:tc>
        <w:tc>
          <w:tcPr>
            <w:tcW w:w="45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rPr>
                <w:rFonts w:ascii="Times New Roman" w:hAnsi="Times New Roman"/>
                <w:color w:val="191919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>4.1.доля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и Федеральной службы по надзору в сфере образования и науки,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 (процентов)</w:t>
            </w:r>
          </w:p>
        </w:tc>
      </w:tr>
      <w:tr w:rsidR="005D282B" w:rsidRPr="00F616F4" w:rsidTr="00DB258F">
        <w:trPr>
          <w:trHeight w:val="1565"/>
        </w:trPr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 xml:space="preserve">Обеспечение проведения государственной итоговой аттестации по образовательным программам </w:t>
            </w:r>
            <w:proofErr w:type="spellStart"/>
            <w:r w:rsidRPr="00F616F4">
              <w:rPr>
                <w:rFonts w:ascii="Times New Roman" w:hAnsi="Times New Roman"/>
                <w:sz w:val="21"/>
                <w:szCs w:val="21"/>
              </w:rPr>
              <w:t>основго</w:t>
            </w:r>
            <w:proofErr w:type="spellEnd"/>
            <w:r w:rsidRPr="00F616F4">
              <w:rPr>
                <w:rFonts w:ascii="Times New Roman" w:hAnsi="Times New Roman"/>
                <w:sz w:val="21"/>
                <w:szCs w:val="21"/>
              </w:rPr>
              <w:t xml:space="preserve"> общего образования</w:t>
            </w:r>
          </w:p>
        </w:tc>
        <w:tc>
          <w:tcPr>
            <w:tcW w:w="312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</w:p>
        </w:tc>
        <w:tc>
          <w:tcPr>
            <w:tcW w:w="45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5D282B" w:rsidRPr="00F616F4" w:rsidTr="00957950"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 xml:space="preserve">Приобретение дополнительного оборудования и расходных материалов для оснащения пунктов проведения экзаменов </w:t>
            </w:r>
          </w:p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</w:p>
        </w:tc>
        <w:tc>
          <w:tcPr>
            <w:tcW w:w="31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F616F4">
              <w:rPr>
                <w:rFonts w:ascii="Times New Roman" w:hAnsi="Times New Roman"/>
                <w:sz w:val="21"/>
                <w:szCs w:val="21"/>
              </w:rPr>
              <w:t xml:space="preserve">4.2.доля экзаменов государственной итоговой аттестации по образовательным программам основного общего образования, проведенных в Учреждении в соответствии с Порядком проведения государственной итоговой аттестации по образовательным программам основного общего образования, утвержденным приказом Министерства образования и науки Российской Федерации, в общем количестве проведенных в </w:t>
            </w:r>
            <w:proofErr w:type="spellStart"/>
            <w:r w:rsidRPr="00F616F4">
              <w:rPr>
                <w:rFonts w:ascii="Times New Roman" w:hAnsi="Times New Roman"/>
                <w:sz w:val="21"/>
                <w:szCs w:val="21"/>
              </w:rPr>
              <w:t>Усть-Катавском</w:t>
            </w:r>
            <w:proofErr w:type="spellEnd"/>
            <w:r w:rsidRPr="00F616F4">
              <w:rPr>
                <w:rFonts w:ascii="Times New Roman" w:hAnsi="Times New Roman"/>
                <w:sz w:val="21"/>
                <w:szCs w:val="21"/>
              </w:rPr>
              <w:t xml:space="preserve"> городском округе экзаменов государственной итоговой аттестации по образовательным программам основного общего образования (</w:t>
            </w:r>
            <w:r w:rsidRPr="00F616F4">
              <w:rPr>
                <w:rFonts w:ascii="Times New Roman" w:hAnsi="Times New Roman"/>
                <w:bCs/>
                <w:sz w:val="21"/>
                <w:szCs w:val="21"/>
              </w:rPr>
              <w:t>процентов)</w:t>
            </w:r>
          </w:p>
        </w:tc>
      </w:tr>
      <w:tr w:rsidR="005D282B" w:rsidRPr="00F616F4" w:rsidTr="00957950">
        <w:tc>
          <w:tcPr>
            <w:tcW w:w="1063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D282B" w:rsidRPr="00F616F4" w:rsidRDefault="005D282B" w:rsidP="00957950">
            <w:pPr>
              <w:pStyle w:val="formattext"/>
              <w:spacing w:before="0" w:after="0" w:line="315" w:lineRule="atLeast"/>
              <w:ind w:left="275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  <w:r w:rsidRPr="002910D3"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  <w:t>Задача. Развитие современных механизмов и технологий общего образования</w:t>
            </w:r>
          </w:p>
        </w:tc>
      </w:tr>
      <w:tr w:rsidR="005D282B" w:rsidRPr="00F616F4" w:rsidTr="00957950">
        <w:tc>
          <w:tcPr>
            <w:tcW w:w="10632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D282B" w:rsidRPr="00F616F4" w:rsidRDefault="005D282B" w:rsidP="00957950">
            <w:pPr>
              <w:pStyle w:val="formattext"/>
              <w:spacing w:before="0" w:after="0" w:line="315" w:lineRule="atLeast"/>
              <w:ind w:left="488"/>
              <w:jc w:val="center"/>
              <w:textAlignment w:val="baseline"/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</w:pPr>
            <w:r w:rsidRPr="00F616F4"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Направление. </w:t>
            </w:r>
            <w:r w:rsidRPr="00F616F4">
              <w:rPr>
                <w:sz w:val="21"/>
                <w:szCs w:val="21"/>
              </w:rPr>
              <w:t>Развитие современных механизмов и технологий общего образования</w:t>
            </w:r>
          </w:p>
        </w:tc>
      </w:tr>
      <w:tr w:rsidR="005D282B" w:rsidRPr="00F616F4" w:rsidTr="00957950">
        <w:tc>
          <w:tcPr>
            <w:tcW w:w="29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D282B" w:rsidRPr="00F616F4" w:rsidRDefault="009235B0" w:rsidP="00957950">
            <w:pPr>
              <w:pStyle w:val="formattext"/>
              <w:spacing w:before="0" w:beforeAutospacing="0" w:after="0" w:afterAutospacing="0"/>
              <w:ind w:left="142"/>
              <w:textAlignment w:val="baseline"/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</w:pPr>
            <w:r w:rsidRPr="009235B0"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Обеспечение Интернет-соединением со скоростью соединения не менее 100Мб/c – для образовательных </w:t>
            </w:r>
            <w:r w:rsidRPr="009235B0"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  <w:lastRenderedPageBreak/>
              <w:t>организаций, расположенных в городах, 50Мб/c – для образовательных организаций, расположенных в сельской местности и поселках городского типа</w:t>
            </w:r>
          </w:p>
        </w:tc>
        <w:tc>
          <w:tcPr>
            <w:tcW w:w="315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5D282B" w:rsidRDefault="005D282B" w:rsidP="00957950">
            <w:pPr>
              <w:pStyle w:val="formattext"/>
              <w:spacing w:before="0" w:beforeAutospacing="0" w:after="0" w:afterAutospacing="0"/>
              <w:ind w:left="142"/>
              <w:textAlignment w:val="baseline"/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</w:pPr>
            <w:r w:rsidRPr="006D57ED">
              <w:rPr>
                <w:sz w:val="21"/>
                <w:szCs w:val="21"/>
              </w:rPr>
              <w:lastRenderedPageBreak/>
              <w:t>доступность в общеобразовательных</w:t>
            </w:r>
            <w:r w:rsidRPr="00F616F4">
              <w:rPr>
                <w:sz w:val="21"/>
                <w:szCs w:val="21"/>
              </w:rPr>
              <w:t xml:space="preserve"> учреждениях</w:t>
            </w:r>
            <w:r w:rsidRPr="006D57ED">
              <w:rPr>
                <w:sz w:val="21"/>
                <w:szCs w:val="21"/>
              </w:rPr>
              <w:t xml:space="preserve"> для обучающихся, сотрудников и педагогических </w:t>
            </w:r>
            <w:r w:rsidRPr="006D57ED">
              <w:rPr>
                <w:sz w:val="21"/>
                <w:szCs w:val="21"/>
              </w:rPr>
              <w:lastRenderedPageBreak/>
              <w:t>работников к цифровой образовательной инфраструктуре</w:t>
            </w:r>
          </w:p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ind w:left="142"/>
              <w:jc w:val="center"/>
              <w:textAlignment w:val="baseline"/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5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D282B" w:rsidRPr="00073F46" w:rsidRDefault="00073F46" w:rsidP="00073F46">
            <w:pPr>
              <w:pStyle w:val="formattext"/>
              <w:spacing w:before="0" w:beforeAutospacing="0" w:after="0" w:afterAutospacing="0"/>
              <w:ind w:left="142"/>
              <w:textAlignment w:val="baseline"/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</w:pPr>
            <w:r w:rsidRPr="00073F46">
              <w:rPr>
                <w:sz w:val="21"/>
                <w:szCs w:val="21"/>
              </w:rPr>
              <w:lastRenderedPageBreak/>
              <w:t>5.1.доступность в общеобразовательных учреждениях для обучающихся, сотрудников и педагогических работников к цифровой образовательной инфраструктуре (единиц)</w:t>
            </w:r>
          </w:p>
          <w:p w:rsidR="005D282B" w:rsidRPr="00073F46" w:rsidRDefault="005D282B" w:rsidP="00073F46">
            <w:pPr>
              <w:pStyle w:val="formattext"/>
              <w:spacing w:before="0" w:after="0" w:line="315" w:lineRule="atLeast"/>
              <w:ind w:left="141"/>
              <w:jc w:val="center"/>
              <w:textAlignment w:val="baseline"/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</w:pPr>
          </w:p>
        </w:tc>
      </w:tr>
      <w:tr w:rsidR="00073F46" w:rsidRPr="00F616F4" w:rsidTr="00957950">
        <w:tc>
          <w:tcPr>
            <w:tcW w:w="29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73F46" w:rsidRPr="009235B0" w:rsidRDefault="00073F46" w:rsidP="00957950">
            <w:pPr>
              <w:pStyle w:val="formattext"/>
              <w:spacing w:before="0" w:beforeAutospacing="0" w:after="0" w:afterAutospacing="0"/>
              <w:ind w:left="142"/>
              <w:textAlignment w:val="baseline"/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</w:pPr>
            <w:r w:rsidRPr="00073F46"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  <w:lastRenderedPageBreak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 в сельской местности и малых городах</w:t>
            </w:r>
          </w:p>
        </w:tc>
        <w:tc>
          <w:tcPr>
            <w:tcW w:w="315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73F46" w:rsidRPr="006D57ED" w:rsidRDefault="00493F8D" w:rsidP="00017474">
            <w:pPr>
              <w:pStyle w:val="formattext"/>
              <w:spacing w:before="0" w:beforeAutospacing="0" w:after="0" w:afterAutospacing="0"/>
              <w:ind w:left="142" w:right="143"/>
              <w:textAlignment w:val="baseline"/>
              <w:rPr>
                <w:sz w:val="21"/>
                <w:szCs w:val="21"/>
              </w:rPr>
            </w:pPr>
            <w:r w:rsidRPr="00073F46">
              <w:rPr>
                <w:sz w:val="21"/>
                <w:szCs w:val="21"/>
              </w:rPr>
              <w:t>создан</w:t>
            </w:r>
            <w:r>
              <w:rPr>
                <w:sz w:val="21"/>
                <w:szCs w:val="21"/>
              </w:rPr>
              <w:t>ие</w:t>
            </w:r>
            <w:r w:rsidRPr="00073F46">
              <w:rPr>
                <w:sz w:val="21"/>
                <w:szCs w:val="21"/>
              </w:rPr>
              <w:t xml:space="preserve"> центр</w:t>
            </w:r>
            <w:r>
              <w:rPr>
                <w:sz w:val="21"/>
                <w:szCs w:val="21"/>
              </w:rPr>
              <w:t>а</w:t>
            </w:r>
            <w:r w:rsidRPr="00073F46">
              <w:rPr>
                <w:sz w:val="21"/>
                <w:szCs w:val="21"/>
              </w:rPr>
              <w:t xml:space="preserve"> образования «Точка роста»</w:t>
            </w:r>
            <w:r>
              <w:rPr>
                <w:sz w:val="21"/>
                <w:szCs w:val="21"/>
              </w:rPr>
              <w:t xml:space="preserve"> в </w:t>
            </w:r>
            <w:r w:rsidR="00017474" w:rsidRPr="00017474">
              <w:rPr>
                <w:sz w:val="21"/>
                <w:szCs w:val="21"/>
              </w:rPr>
              <w:t>МКОУ СОШ №1</w:t>
            </w:r>
            <w:r w:rsidR="00017474">
              <w:rPr>
                <w:sz w:val="21"/>
                <w:szCs w:val="21"/>
              </w:rPr>
              <w:t xml:space="preserve">, </w:t>
            </w:r>
            <w:r w:rsidR="00017474" w:rsidRPr="00017474">
              <w:rPr>
                <w:sz w:val="21"/>
                <w:szCs w:val="21"/>
              </w:rPr>
              <w:t xml:space="preserve">МКОУ СОШ №23 </w:t>
            </w:r>
            <w:proofErr w:type="spellStart"/>
            <w:r w:rsidR="00017474" w:rsidRPr="00017474">
              <w:rPr>
                <w:sz w:val="21"/>
                <w:szCs w:val="21"/>
              </w:rPr>
              <w:t>п.Вязовая</w:t>
            </w:r>
            <w:proofErr w:type="spellEnd"/>
          </w:p>
        </w:tc>
        <w:tc>
          <w:tcPr>
            <w:tcW w:w="45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73F46" w:rsidRPr="00073F46" w:rsidRDefault="00073F46" w:rsidP="00073F46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073F46">
              <w:rPr>
                <w:rFonts w:ascii="Times New Roman" w:hAnsi="Times New Roman"/>
                <w:color w:val="2D2D2D"/>
                <w:spacing w:val="2"/>
                <w:sz w:val="21"/>
                <w:szCs w:val="21"/>
                <w:shd w:val="clear" w:color="auto" w:fill="FFFFFF"/>
              </w:rPr>
              <w:t>5.2.</w:t>
            </w:r>
            <w:r w:rsidRPr="00073F46">
              <w:rPr>
                <w:rFonts w:ascii="Times New Roman" w:hAnsi="Times New Roman"/>
                <w:sz w:val="21"/>
                <w:szCs w:val="21"/>
              </w:rPr>
              <w:t xml:space="preserve"> создан центр образования естественно-научной и технологической направленностей «Точка роста» (единиц)</w:t>
            </w:r>
          </w:p>
          <w:p w:rsidR="00073F46" w:rsidRPr="00073F46" w:rsidRDefault="00073F46" w:rsidP="00073F46">
            <w:pPr>
              <w:pStyle w:val="formattext"/>
              <w:spacing w:before="0" w:beforeAutospacing="0" w:after="0" w:afterAutospacing="0"/>
              <w:ind w:left="141"/>
              <w:textAlignment w:val="baseline"/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</w:pPr>
          </w:p>
        </w:tc>
      </w:tr>
      <w:tr w:rsidR="00073F46" w:rsidRPr="00F616F4" w:rsidTr="00957950">
        <w:tc>
          <w:tcPr>
            <w:tcW w:w="29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73F46" w:rsidRPr="009235B0" w:rsidRDefault="00073F46" w:rsidP="00957950">
            <w:pPr>
              <w:pStyle w:val="formattext"/>
              <w:spacing w:before="0" w:beforeAutospacing="0" w:after="0" w:afterAutospacing="0"/>
              <w:ind w:left="142"/>
              <w:textAlignment w:val="baseline"/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</w:pPr>
            <w:r w:rsidRPr="00073F46"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  <w:t>Создание центров цифрового образования детей "IT- куб" в рамках федерального проекта "Цифровая образовательная среда" национального проекта "Образование"</w:t>
            </w:r>
          </w:p>
        </w:tc>
        <w:tc>
          <w:tcPr>
            <w:tcW w:w="315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073F46" w:rsidRPr="006D57ED" w:rsidRDefault="00017474" w:rsidP="00957950">
            <w:pPr>
              <w:pStyle w:val="formattext"/>
              <w:spacing w:before="0" w:beforeAutospacing="0" w:after="0" w:afterAutospacing="0"/>
              <w:ind w:left="142"/>
              <w:textAlignment w:val="baseline"/>
              <w:rPr>
                <w:sz w:val="21"/>
                <w:szCs w:val="21"/>
              </w:rPr>
            </w:pPr>
            <w:r w:rsidRPr="00073F46">
              <w:rPr>
                <w:sz w:val="21"/>
                <w:szCs w:val="21"/>
              </w:rPr>
              <w:t>создан</w:t>
            </w:r>
            <w:r>
              <w:rPr>
                <w:sz w:val="21"/>
                <w:szCs w:val="21"/>
              </w:rPr>
              <w:t>ие</w:t>
            </w:r>
            <w:r w:rsidRPr="00073F46">
              <w:rPr>
                <w:sz w:val="21"/>
                <w:szCs w:val="21"/>
              </w:rPr>
              <w:t xml:space="preserve"> центр</w:t>
            </w:r>
            <w:r>
              <w:rPr>
                <w:sz w:val="21"/>
                <w:szCs w:val="21"/>
              </w:rPr>
              <w:t xml:space="preserve">а </w:t>
            </w:r>
            <w:r w:rsidRPr="00073F46">
              <w:rPr>
                <w:sz w:val="21"/>
                <w:szCs w:val="21"/>
              </w:rPr>
              <w:t>цифрового образования детей "IT- куб</w:t>
            </w:r>
            <w:r>
              <w:rPr>
                <w:sz w:val="21"/>
                <w:szCs w:val="21"/>
              </w:rPr>
              <w:t xml:space="preserve"> в МАОУ СОШ №7</w:t>
            </w:r>
          </w:p>
        </w:tc>
        <w:tc>
          <w:tcPr>
            <w:tcW w:w="45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73F46" w:rsidRPr="00073F46" w:rsidRDefault="00073F46" w:rsidP="00073F46">
            <w:pPr>
              <w:pStyle w:val="formattext"/>
              <w:spacing w:before="0" w:beforeAutospacing="0" w:after="0" w:afterAutospacing="0"/>
              <w:ind w:left="141"/>
              <w:textAlignment w:val="baseline"/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</w:pPr>
            <w:r w:rsidRPr="00073F46"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  <w:t>5.3.</w:t>
            </w:r>
            <w:r w:rsidRPr="00073F46">
              <w:rPr>
                <w:sz w:val="21"/>
                <w:szCs w:val="21"/>
              </w:rPr>
              <w:t xml:space="preserve"> создан центр цифрового образования детей "IT- </w:t>
            </w:r>
            <w:proofErr w:type="gramStart"/>
            <w:r w:rsidRPr="00073F46">
              <w:rPr>
                <w:sz w:val="21"/>
                <w:szCs w:val="21"/>
              </w:rPr>
              <w:t>куб  (</w:t>
            </w:r>
            <w:proofErr w:type="gramEnd"/>
            <w:r w:rsidRPr="00073F46">
              <w:rPr>
                <w:sz w:val="21"/>
                <w:szCs w:val="21"/>
              </w:rPr>
              <w:t>единиц)</w:t>
            </w:r>
          </w:p>
        </w:tc>
      </w:tr>
      <w:tr w:rsidR="005D282B" w:rsidRPr="00F616F4" w:rsidTr="00957950"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5D282B" w:rsidRPr="008A58E8" w:rsidRDefault="005D282B" w:rsidP="009579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1"/>
                <w:szCs w:val="21"/>
              </w:rPr>
            </w:pPr>
            <w:r w:rsidRPr="008A58E8"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  <w:t>Задача.</w:t>
            </w:r>
            <w:r w:rsidRPr="008A58E8">
              <w:rPr>
                <w:spacing w:val="2"/>
                <w:sz w:val="21"/>
                <w:szCs w:val="21"/>
                <w:shd w:val="clear" w:color="auto" w:fill="FFFFFF"/>
              </w:rPr>
              <w:t xml:space="preserve"> Создание современных условий обучения</w:t>
            </w:r>
          </w:p>
        </w:tc>
      </w:tr>
      <w:tr w:rsidR="005D282B" w:rsidRPr="00F616F4" w:rsidTr="00957950">
        <w:tc>
          <w:tcPr>
            <w:tcW w:w="1063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bottom"/>
          </w:tcPr>
          <w:p w:rsidR="005D282B" w:rsidRPr="008A58E8" w:rsidRDefault="005D282B" w:rsidP="009579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/>
                <w:sz w:val="21"/>
                <w:szCs w:val="21"/>
              </w:rPr>
            </w:pPr>
            <w:r w:rsidRPr="008A58E8">
              <w:rPr>
                <w:color w:val="2D2D2D"/>
                <w:spacing w:val="2"/>
                <w:sz w:val="21"/>
                <w:szCs w:val="21"/>
                <w:shd w:val="clear" w:color="auto" w:fill="FFFFFF"/>
              </w:rPr>
              <w:t>Направление.</w:t>
            </w:r>
            <w:r w:rsidRPr="008A58E8">
              <w:rPr>
                <w:sz w:val="21"/>
                <w:szCs w:val="21"/>
              </w:rPr>
              <w:t xml:space="preserve"> Создание условий для предоставления общего и дополнительного образования</w:t>
            </w:r>
          </w:p>
        </w:tc>
      </w:tr>
      <w:tr w:rsidR="005D282B" w:rsidRPr="00F616F4" w:rsidTr="00957950">
        <w:tc>
          <w:tcPr>
            <w:tcW w:w="297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7E24CC" w:rsidRDefault="005D282B" w:rsidP="00957950">
            <w:pPr>
              <w:spacing w:after="0" w:line="240" w:lineRule="auto"/>
              <w:rPr>
                <w:rFonts w:ascii="Times New Roman" w:hAnsi="Times New Roman"/>
                <w:color w:val="2D2D2D"/>
                <w:sz w:val="21"/>
                <w:szCs w:val="21"/>
              </w:rPr>
            </w:pPr>
            <w:r w:rsidRPr="007E24CC">
              <w:rPr>
                <w:rFonts w:ascii="Times New Roman" w:hAnsi="Times New Roman"/>
                <w:sz w:val="21"/>
                <w:szCs w:val="21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31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  <w:r>
              <w:rPr>
                <w:sz w:val="21"/>
                <w:szCs w:val="21"/>
              </w:rPr>
              <w:t>з</w:t>
            </w:r>
            <w:r w:rsidRPr="007E24CC">
              <w:rPr>
                <w:sz w:val="21"/>
                <w:szCs w:val="21"/>
              </w:rPr>
              <w:t>амен</w:t>
            </w:r>
            <w:r>
              <w:rPr>
                <w:sz w:val="21"/>
                <w:szCs w:val="21"/>
              </w:rPr>
              <w:t>а</w:t>
            </w:r>
            <w:r w:rsidRPr="007E24CC">
              <w:rPr>
                <w:sz w:val="21"/>
                <w:szCs w:val="21"/>
              </w:rPr>
              <w:t xml:space="preserve"> оконных блоков</w:t>
            </w:r>
            <w:r>
              <w:rPr>
                <w:sz w:val="21"/>
                <w:szCs w:val="21"/>
              </w:rPr>
              <w:t xml:space="preserve"> в </w:t>
            </w:r>
            <w:r w:rsidRPr="00121445">
              <w:rPr>
                <w:sz w:val="21"/>
                <w:szCs w:val="21"/>
              </w:rPr>
              <w:t>МАОУ СОШ №5</w:t>
            </w:r>
            <w:r>
              <w:rPr>
                <w:sz w:val="21"/>
                <w:szCs w:val="21"/>
              </w:rPr>
              <w:t xml:space="preserve">, </w:t>
            </w:r>
            <w:r>
              <w:rPr>
                <w:color w:val="2D2D2D"/>
                <w:sz w:val="21"/>
                <w:szCs w:val="21"/>
              </w:rPr>
              <w:t xml:space="preserve">МКОУ СОШ №1, </w:t>
            </w:r>
            <w:r>
              <w:rPr>
                <w:sz w:val="21"/>
                <w:szCs w:val="21"/>
              </w:rPr>
              <w:t xml:space="preserve">МАОУ СОШ №7 </w:t>
            </w: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D97AB5" w:rsidRDefault="005D282B" w:rsidP="009579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D97AB5">
              <w:rPr>
                <w:rFonts w:ascii="Times New Roman" w:hAnsi="Times New Roman"/>
                <w:sz w:val="21"/>
                <w:szCs w:val="21"/>
              </w:rPr>
              <w:t xml:space="preserve">6.1.количество оконных блоков, замененных в рамках проведения ремонтных работ по замене оконных блоков в муниципальных общеобразовательных организациях </w:t>
            </w:r>
            <w:r w:rsidRPr="00D97AB5">
              <w:rPr>
                <w:rFonts w:ascii="Times New Roman" w:hAnsi="Times New Roman"/>
                <w:color w:val="000000"/>
                <w:sz w:val="21"/>
                <w:szCs w:val="21"/>
              </w:rPr>
              <w:t>(единиц)</w:t>
            </w:r>
          </w:p>
        </w:tc>
      </w:tr>
      <w:tr w:rsidR="005D282B" w:rsidRPr="00F616F4" w:rsidTr="00957950">
        <w:tc>
          <w:tcPr>
            <w:tcW w:w="2977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7E24CC" w:rsidRDefault="005D282B" w:rsidP="009579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</w:p>
        </w:tc>
        <w:tc>
          <w:tcPr>
            <w:tcW w:w="31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D97AB5" w:rsidRDefault="005D282B" w:rsidP="0095795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D97AB5">
              <w:rPr>
                <w:rFonts w:ascii="Times New Roman" w:hAnsi="Times New Roman"/>
                <w:sz w:val="21"/>
                <w:szCs w:val="21"/>
              </w:rPr>
              <w:t>6.2.доля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 работ по замене оконных блоков в муниципальных общеобразовательных организациях (</w:t>
            </w:r>
            <w:r w:rsidRPr="00D97AB5">
              <w:rPr>
                <w:rFonts w:ascii="Times New Roman" w:hAnsi="Times New Roman"/>
                <w:bCs/>
                <w:sz w:val="21"/>
                <w:szCs w:val="21"/>
              </w:rPr>
              <w:t>процентов)</w:t>
            </w:r>
          </w:p>
        </w:tc>
      </w:tr>
      <w:tr w:rsidR="005D282B" w:rsidRPr="00F616F4" w:rsidTr="00957950">
        <w:tc>
          <w:tcPr>
            <w:tcW w:w="297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1063F0" w:rsidRDefault="005D282B" w:rsidP="00957950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1063F0">
              <w:rPr>
                <w:rFonts w:ascii="Times New Roman" w:hAnsi="Times New Roman"/>
                <w:sz w:val="21"/>
                <w:szCs w:val="21"/>
              </w:rPr>
              <w:t xml:space="preserve">Проведение капитального ремонта зданий муниципальных общеобразовательных организаций </w:t>
            </w:r>
          </w:p>
          <w:p w:rsidR="005D282B" w:rsidRPr="001063F0" w:rsidRDefault="005D282B" w:rsidP="00957950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</w:p>
        </w:tc>
        <w:tc>
          <w:tcPr>
            <w:tcW w:w="312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64421B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1"/>
                <w:szCs w:val="21"/>
              </w:rPr>
            </w:pPr>
            <w:r>
              <w:rPr>
                <w:color w:val="2D2D2D"/>
                <w:sz w:val="21"/>
                <w:szCs w:val="21"/>
              </w:rPr>
              <w:t>проведение к</w:t>
            </w:r>
            <w:r w:rsidRPr="00D856B9">
              <w:rPr>
                <w:color w:val="2D2D2D"/>
                <w:sz w:val="21"/>
                <w:szCs w:val="21"/>
              </w:rPr>
              <w:t>апитальн</w:t>
            </w:r>
            <w:r>
              <w:rPr>
                <w:color w:val="2D2D2D"/>
                <w:sz w:val="21"/>
                <w:szCs w:val="21"/>
              </w:rPr>
              <w:t>ого</w:t>
            </w:r>
            <w:r w:rsidRPr="00D856B9">
              <w:rPr>
                <w:color w:val="2D2D2D"/>
                <w:sz w:val="21"/>
                <w:szCs w:val="21"/>
              </w:rPr>
              <w:t xml:space="preserve"> ремонт</w:t>
            </w:r>
            <w:r w:rsidR="0064421B">
              <w:rPr>
                <w:color w:val="2D2D2D"/>
                <w:sz w:val="21"/>
                <w:szCs w:val="21"/>
              </w:rPr>
              <w:t>а зданий общеобразовательных учреждений</w:t>
            </w: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D97AB5" w:rsidRDefault="005D282B" w:rsidP="00DB258F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  <w:sz w:val="21"/>
                <w:szCs w:val="21"/>
              </w:rPr>
            </w:pPr>
            <w:r w:rsidRPr="00D97AB5">
              <w:rPr>
                <w:color w:val="2D2D2D"/>
                <w:spacing w:val="2"/>
                <w:sz w:val="21"/>
                <w:szCs w:val="21"/>
              </w:rPr>
              <w:t>6.</w:t>
            </w:r>
            <w:r w:rsidR="00DB258F">
              <w:rPr>
                <w:color w:val="2D2D2D"/>
                <w:spacing w:val="2"/>
                <w:sz w:val="21"/>
                <w:szCs w:val="21"/>
              </w:rPr>
              <w:t>3</w:t>
            </w:r>
            <w:r w:rsidRPr="00D97AB5">
              <w:rPr>
                <w:color w:val="2D2D2D"/>
                <w:spacing w:val="2"/>
                <w:sz w:val="21"/>
                <w:szCs w:val="21"/>
              </w:rPr>
              <w:t xml:space="preserve">.снижение удельного веса численности обучающихся в общеобразовательных учреждениях, занимающихся в зданиях, требующих капитального ремонта или </w:t>
            </w:r>
            <w:proofErr w:type="gramStart"/>
            <w:r w:rsidRPr="00D97AB5">
              <w:rPr>
                <w:color w:val="2D2D2D"/>
                <w:spacing w:val="2"/>
                <w:sz w:val="21"/>
                <w:szCs w:val="21"/>
              </w:rPr>
              <w:t>реконструкции  (</w:t>
            </w:r>
            <w:proofErr w:type="gramEnd"/>
            <w:r w:rsidRPr="00D97AB5">
              <w:rPr>
                <w:color w:val="2D2D2D"/>
                <w:spacing w:val="2"/>
                <w:sz w:val="21"/>
                <w:szCs w:val="21"/>
              </w:rPr>
              <w:t>процентов)</w:t>
            </w:r>
          </w:p>
        </w:tc>
      </w:tr>
      <w:tr w:rsidR="005D282B" w:rsidRPr="00F616F4" w:rsidTr="00957950">
        <w:tc>
          <w:tcPr>
            <w:tcW w:w="2977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1063F0" w:rsidRDefault="005D282B" w:rsidP="009579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</w:p>
        </w:tc>
        <w:tc>
          <w:tcPr>
            <w:tcW w:w="31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F616F4" w:rsidRDefault="005D282B" w:rsidP="00957950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D2D2D"/>
                <w:sz w:val="21"/>
                <w:szCs w:val="21"/>
              </w:rPr>
            </w:pP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D282B" w:rsidRPr="00D97AB5" w:rsidRDefault="005D282B" w:rsidP="00DB258F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  <w:sz w:val="21"/>
                <w:szCs w:val="21"/>
              </w:rPr>
            </w:pPr>
            <w:r>
              <w:rPr>
                <w:color w:val="2D2D2D"/>
                <w:spacing w:val="2"/>
                <w:sz w:val="21"/>
                <w:szCs w:val="21"/>
              </w:rPr>
              <w:t>6.</w:t>
            </w:r>
            <w:r w:rsidR="00DB258F">
              <w:rPr>
                <w:color w:val="2D2D2D"/>
                <w:spacing w:val="2"/>
                <w:sz w:val="21"/>
                <w:szCs w:val="21"/>
              </w:rPr>
              <w:t>4</w:t>
            </w:r>
            <w:r>
              <w:rPr>
                <w:color w:val="2D2D2D"/>
                <w:spacing w:val="2"/>
                <w:sz w:val="21"/>
                <w:szCs w:val="21"/>
              </w:rPr>
              <w:t>.</w:t>
            </w:r>
            <w:r w:rsidRPr="00D97AB5">
              <w:rPr>
                <w:color w:val="2D2D2D"/>
                <w:spacing w:val="2"/>
                <w:sz w:val="21"/>
                <w:szCs w:val="21"/>
              </w:rPr>
              <w:t>доля капитально отремонтированных зданий муниципальных общеобразовательных учреждений в общем количестве зданий муниципальных общеобразовательных учреждений, требующих проведения капитального ремонта (процентов)</w:t>
            </w:r>
          </w:p>
        </w:tc>
      </w:tr>
    </w:tbl>
    <w:p w:rsidR="005D282B" w:rsidRPr="00E07C95" w:rsidRDefault="005D282B" w:rsidP="005D282B">
      <w:pPr>
        <w:pStyle w:val="ConsPlusCell"/>
        <w:ind w:left="-567" w:right="-426" w:firstLine="709"/>
        <w:jc w:val="both"/>
        <w:rPr>
          <w:rFonts w:ascii="Times New Roman" w:hAnsi="Times New Roman" w:cs="Times New Roman"/>
          <w:color w:val="191919"/>
          <w:sz w:val="26"/>
          <w:szCs w:val="26"/>
          <w:lang w:eastAsia="en-US"/>
        </w:rPr>
      </w:pP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Times New Roman" w:hAnsi="Times New Roman" w:cs="Times New Roman"/>
          <w:color w:val="191919"/>
          <w:sz w:val="26"/>
          <w:szCs w:val="26"/>
          <w:lang w:eastAsia="en-US"/>
        </w:rPr>
        <w:t xml:space="preserve">             </w:t>
      </w:r>
      <w:r w:rsidRPr="00E07C95">
        <w:rPr>
          <w:rFonts w:ascii="Times New Roman" w:hAnsi="Times New Roman" w:cs="Times New Roman"/>
          <w:color w:val="191919"/>
          <w:sz w:val="26"/>
          <w:szCs w:val="26"/>
          <w:lang w:eastAsia="en-US"/>
        </w:rPr>
        <w:t>Динамика целевых индикаторов до 2025 года в ходе реализации Программы</w:t>
      </w:r>
      <w:r>
        <w:rPr>
          <w:rFonts w:ascii="Times New Roman" w:hAnsi="Times New Roman" w:cs="Times New Roman"/>
          <w:color w:val="191919"/>
          <w:sz w:val="26"/>
          <w:szCs w:val="26"/>
          <w:lang w:eastAsia="en-US"/>
        </w:rPr>
        <w:t xml:space="preserve"> </w:t>
      </w:r>
      <w:r w:rsidRPr="00E07C95">
        <w:rPr>
          <w:rFonts w:ascii="Times New Roman" w:hAnsi="Times New Roman" w:cs="Times New Roman"/>
          <w:color w:val="191919"/>
          <w:sz w:val="26"/>
          <w:szCs w:val="26"/>
          <w:lang w:eastAsia="en-US"/>
        </w:rPr>
        <w:t xml:space="preserve">представлена в </w:t>
      </w:r>
      <w:proofErr w:type="gramStart"/>
      <w:r w:rsidRPr="00E07C95">
        <w:rPr>
          <w:rFonts w:ascii="Times New Roman" w:hAnsi="Times New Roman"/>
          <w:color w:val="191919"/>
          <w:sz w:val="26"/>
          <w:szCs w:val="26"/>
        </w:rPr>
        <w:t>приложении  5</w:t>
      </w:r>
      <w:proofErr w:type="gramEnd"/>
      <w:r w:rsidRPr="00E07C95">
        <w:rPr>
          <w:rFonts w:ascii="Times New Roman" w:hAnsi="Times New Roman"/>
          <w:color w:val="191919"/>
          <w:sz w:val="26"/>
          <w:szCs w:val="26"/>
        </w:rPr>
        <w:t xml:space="preserve">  к Программе</w:t>
      </w:r>
      <w:r w:rsidRPr="00E07C95">
        <w:rPr>
          <w:rFonts w:ascii="Times New Roman" w:hAnsi="Times New Roman" w:cs="Times New Roman"/>
          <w:color w:val="191919"/>
          <w:sz w:val="26"/>
          <w:szCs w:val="26"/>
          <w:lang w:eastAsia="en-US"/>
        </w:rPr>
        <w:t>.»</w:t>
      </w:r>
    </w:p>
    <w:p w:rsidR="005D282B" w:rsidRDefault="005D282B" w:rsidP="005D282B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</w:pPr>
    </w:p>
    <w:p w:rsidR="006605F3" w:rsidRPr="006A35D8" w:rsidRDefault="005D282B" w:rsidP="005D282B">
      <w:pPr>
        <w:tabs>
          <w:tab w:val="left" w:pos="851"/>
        </w:tabs>
        <w:spacing w:after="0" w:line="240" w:lineRule="auto"/>
        <w:ind w:left="-284" w:firstLine="710"/>
        <w:jc w:val="both"/>
        <w:rPr>
          <w:rFonts w:ascii="Times New Roman" w:hAnsi="Times New Roman"/>
          <w:bCs/>
          <w:color w:val="19191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605F3" w:rsidRPr="006A35D8">
        <w:rPr>
          <w:rFonts w:ascii="Times New Roman" w:hAnsi="Times New Roman"/>
          <w:sz w:val="28"/>
          <w:szCs w:val="28"/>
        </w:rPr>
        <w:t xml:space="preserve">. Приложение </w:t>
      </w:r>
      <w:r w:rsidR="006605F3">
        <w:rPr>
          <w:rFonts w:ascii="Times New Roman" w:hAnsi="Times New Roman"/>
          <w:sz w:val="28"/>
          <w:szCs w:val="28"/>
        </w:rPr>
        <w:t>1, 2</w:t>
      </w:r>
      <w:r w:rsidR="006605F3" w:rsidRPr="006A35D8">
        <w:rPr>
          <w:rFonts w:ascii="Times New Roman" w:hAnsi="Times New Roman"/>
          <w:sz w:val="28"/>
          <w:szCs w:val="28"/>
        </w:rPr>
        <w:t>,</w:t>
      </w:r>
      <w:r w:rsidR="006605F3">
        <w:rPr>
          <w:rFonts w:ascii="Times New Roman" w:hAnsi="Times New Roman"/>
          <w:sz w:val="28"/>
          <w:szCs w:val="28"/>
        </w:rPr>
        <w:t xml:space="preserve"> </w:t>
      </w:r>
      <w:r w:rsidR="006605F3" w:rsidRPr="006A35D8">
        <w:rPr>
          <w:rFonts w:ascii="Times New Roman" w:hAnsi="Times New Roman"/>
          <w:sz w:val="28"/>
          <w:szCs w:val="28"/>
        </w:rPr>
        <w:t xml:space="preserve">4, </w:t>
      </w:r>
      <w:r w:rsidR="006605F3">
        <w:rPr>
          <w:rFonts w:ascii="Times New Roman" w:hAnsi="Times New Roman"/>
          <w:sz w:val="28"/>
          <w:szCs w:val="28"/>
        </w:rPr>
        <w:t>5, 6, 7</w:t>
      </w:r>
      <w:r w:rsidR="006605F3" w:rsidRPr="006A35D8">
        <w:rPr>
          <w:rFonts w:ascii="Times New Roman" w:hAnsi="Times New Roman"/>
          <w:sz w:val="28"/>
          <w:szCs w:val="28"/>
        </w:rPr>
        <w:t xml:space="preserve"> </w:t>
      </w:r>
      <w:r w:rsidR="006605F3" w:rsidRPr="006A35D8">
        <w:rPr>
          <w:rFonts w:ascii="Times New Roman" w:hAnsi="Times New Roman"/>
          <w:color w:val="191919"/>
          <w:sz w:val="28"/>
          <w:szCs w:val="28"/>
        </w:rPr>
        <w:t xml:space="preserve">к программе </w:t>
      </w:r>
      <w:r w:rsidR="006605F3" w:rsidRPr="006A35D8">
        <w:rPr>
          <w:rFonts w:ascii="Times New Roman" w:hAnsi="Times New Roman"/>
          <w:bCs/>
          <w:color w:val="191919"/>
          <w:sz w:val="28"/>
          <w:szCs w:val="28"/>
        </w:rPr>
        <w:t>изложить в новой редакции (прил</w:t>
      </w:r>
      <w:r>
        <w:rPr>
          <w:rFonts w:ascii="Times New Roman" w:hAnsi="Times New Roman"/>
          <w:bCs/>
          <w:color w:val="191919"/>
          <w:sz w:val="28"/>
          <w:szCs w:val="28"/>
        </w:rPr>
        <w:t>агаются</w:t>
      </w:r>
      <w:r w:rsidR="006605F3" w:rsidRPr="006A35D8">
        <w:rPr>
          <w:rFonts w:ascii="Times New Roman" w:hAnsi="Times New Roman"/>
          <w:bCs/>
          <w:color w:val="191919"/>
          <w:sz w:val="28"/>
          <w:szCs w:val="28"/>
        </w:rPr>
        <w:t>).</w:t>
      </w:r>
    </w:p>
    <w:p w:rsidR="006605F3" w:rsidRDefault="006605F3" w:rsidP="006605F3">
      <w:pPr>
        <w:jc w:val="center"/>
        <w:rPr>
          <w:rFonts w:ascii="Times New Roman" w:hAnsi="Times New Roman"/>
          <w:sz w:val="28"/>
          <w:szCs w:val="28"/>
        </w:rPr>
      </w:pPr>
    </w:p>
    <w:p w:rsidR="006605F3" w:rsidRDefault="006605F3" w:rsidP="00102593">
      <w:pPr>
        <w:spacing w:after="0" w:line="240" w:lineRule="auto"/>
        <w:contextualSpacing/>
        <w:jc w:val="both"/>
      </w:pPr>
    </w:p>
    <w:sectPr w:rsidR="006605F3" w:rsidSect="008429DE">
      <w:headerReference w:type="default" r:id="rId6"/>
      <w:pgSz w:w="11906" w:h="16838"/>
      <w:pgMar w:top="851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204" w:rsidRDefault="00680204" w:rsidP="008429DE">
      <w:pPr>
        <w:spacing w:after="0" w:line="240" w:lineRule="auto"/>
      </w:pPr>
      <w:r>
        <w:separator/>
      </w:r>
    </w:p>
  </w:endnote>
  <w:endnote w:type="continuationSeparator" w:id="0">
    <w:p w:rsidR="00680204" w:rsidRDefault="00680204" w:rsidP="00842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204" w:rsidRDefault="00680204" w:rsidP="008429DE">
      <w:pPr>
        <w:spacing w:after="0" w:line="240" w:lineRule="auto"/>
      </w:pPr>
      <w:r>
        <w:separator/>
      </w:r>
    </w:p>
  </w:footnote>
  <w:footnote w:type="continuationSeparator" w:id="0">
    <w:p w:rsidR="00680204" w:rsidRDefault="00680204" w:rsidP="00842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3257962"/>
      <w:docPartObj>
        <w:docPartGallery w:val="Page Numbers (Top of Page)"/>
        <w:docPartUnique/>
      </w:docPartObj>
    </w:sdtPr>
    <w:sdtContent>
      <w:p w:rsidR="008429DE" w:rsidRDefault="008429D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8429DE" w:rsidRDefault="008429D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017474"/>
    <w:rsid w:val="00025DA4"/>
    <w:rsid w:val="00031A23"/>
    <w:rsid w:val="00037AE4"/>
    <w:rsid w:val="00053336"/>
    <w:rsid w:val="00073F46"/>
    <w:rsid w:val="0008741E"/>
    <w:rsid w:val="00102593"/>
    <w:rsid w:val="0019339E"/>
    <w:rsid w:val="002D73DB"/>
    <w:rsid w:val="002E14D7"/>
    <w:rsid w:val="003C374D"/>
    <w:rsid w:val="003C4D8B"/>
    <w:rsid w:val="003E057E"/>
    <w:rsid w:val="003F6396"/>
    <w:rsid w:val="00464EF8"/>
    <w:rsid w:val="00493F8D"/>
    <w:rsid w:val="004C38F2"/>
    <w:rsid w:val="004D26C1"/>
    <w:rsid w:val="0056203D"/>
    <w:rsid w:val="005739B5"/>
    <w:rsid w:val="00577FA5"/>
    <w:rsid w:val="005D282B"/>
    <w:rsid w:val="005D5A98"/>
    <w:rsid w:val="005E1C68"/>
    <w:rsid w:val="005E51F1"/>
    <w:rsid w:val="005F7561"/>
    <w:rsid w:val="00601D8E"/>
    <w:rsid w:val="0062420E"/>
    <w:rsid w:val="0064421B"/>
    <w:rsid w:val="006605F3"/>
    <w:rsid w:val="00680204"/>
    <w:rsid w:val="006F0577"/>
    <w:rsid w:val="0078220A"/>
    <w:rsid w:val="007B52A0"/>
    <w:rsid w:val="007C6B4D"/>
    <w:rsid w:val="008429DE"/>
    <w:rsid w:val="008E5AE4"/>
    <w:rsid w:val="009235B0"/>
    <w:rsid w:val="00967CFB"/>
    <w:rsid w:val="009A7C43"/>
    <w:rsid w:val="009E4DFF"/>
    <w:rsid w:val="00AB06B3"/>
    <w:rsid w:val="00AE779C"/>
    <w:rsid w:val="00B034F3"/>
    <w:rsid w:val="00B11A6C"/>
    <w:rsid w:val="00B63325"/>
    <w:rsid w:val="00BA3721"/>
    <w:rsid w:val="00BC25D5"/>
    <w:rsid w:val="00C13E47"/>
    <w:rsid w:val="00C17650"/>
    <w:rsid w:val="00C409A8"/>
    <w:rsid w:val="00CA4C54"/>
    <w:rsid w:val="00D0668F"/>
    <w:rsid w:val="00D56522"/>
    <w:rsid w:val="00DB258F"/>
    <w:rsid w:val="00E20AD7"/>
    <w:rsid w:val="00EB1A01"/>
    <w:rsid w:val="00F1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3767D9-8D39-4BDB-B2D1-8C9EB462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6605F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Цветовое выделение"/>
    <w:uiPriority w:val="99"/>
    <w:rsid w:val="006605F3"/>
    <w:rPr>
      <w:b/>
      <w:color w:val="000080"/>
    </w:rPr>
  </w:style>
  <w:style w:type="paragraph" w:customStyle="1" w:styleId="ConsPlusNormal">
    <w:name w:val="ConsPlusNormal"/>
    <w:qFormat/>
    <w:rsid w:val="00B633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5D28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5D28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header"/>
    <w:basedOn w:val="a"/>
    <w:link w:val="a8"/>
    <w:uiPriority w:val="99"/>
    <w:unhideWhenUsed/>
    <w:rsid w:val="00842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429D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42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429D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2533</Words>
  <Characters>14439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Юрьевна Слепова</dc:creator>
  <cp:lastModifiedBy>Елена Юрьевна Слепова</cp:lastModifiedBy>
  <cp:revision>3</cp:revision>
  <cp:lastPrinted>2021-12-23T11:34:00Z</cp:lastPrinted>
  <dcterms:created xsi:type="dcterms:W3CDTF">2021-12-23T11:35:00Z</dcterms:created>
  <dcterms:modified xsi:type="dcterms:W3CDTF">2021-12-23T11:36:00Z</dcterms:modified>
</cp:coreProperties>
</file>